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A812" w14:textId="77777777" w:rsidR="00E9448B" w:rsidRPr="001142EC" w:rsidRDefault="00E9448B" w:rsidP="00E9448B">
      <w:pPr>
        <w:spacing w:after="0" w:line="240" w:lineRule="auto"/>
        <w:jc w:val="center"/>
        <w:rPr>
          <w:rFonts w:ascii="Calibri" w:eastAsiaTheme="minorEastAsia" w:hAnsi="Calibri" w:cs="Times New Roman"/>
          <w:b/>
          <w:bCs/>
          <w:sz w:val="28"/>
          <w:szCs w:val="28"/>
        </w:rPr>
      </w:pPr>
      <w:bookmarkStart w:id="0" w:name="_Hlk121309469"/>
      <w:r w:rsidRPr="001142EC">
        <w:rPr>
          <w:rFonts w:ascii="Calibri" w:eastAsiaTheme="minorEastAsia" w:hAnsi="Calibri" w:cs="Times New Roman"/>
          <w:b/>
          <w:bCs/>
          <w:sz w:val="28"/>
          <w:szCs w:val="28"/>
        </w:rPr>
        <w:t>PRESENT</w:t>
      </w:r>
    </w:p>
    <w:p w14:paraId="252FB400" w14:textId="77777777" w:rsidR="00E9448B" w:rsidRPr="001142EC" w:rsidRDefault="00E9448B" w:rsidP="00E9448B">
      <w:pPr>
        <w:spacing w:after="0" w:line="240" w:lineRule="auto"/>
        <w:jc w:val="center"/>
        <w:rPr>
          <w:rFonts w:ascii="Times" w:eastAsiaTheme="minorEastAsia" w:hAnsi="Times" w:cs="Times New Roman"/>
          <w:sz w:val="20"/>
          <w:szCs w:val="20"/>
        </w:rPr>
      </w:pPr>
    </w:p>
    <w:p w14:paraId="32192856" w14:textId="77777777" w:rsidR="00E9448B" w:rsidRPr="001142EC" w:rsidRDefault="00E9448B" w:rsidP="00E9448B">
      <w:pPr>
        <w:spacing w:after="0" w:line="240" w:lineRule="auto"/>
        <w:ind w:left="720" w:firstLine="720"/>
        <w:rPr>
          <w:rFonts w:ascii="Calibri" w:eastAsia="NSimSun" w:hAnsi="Calibri" w:cs="Calibri"/>
          <w:kern w:val="2"/>
          <w:sz w:val="24"/>
          <w:szCs w:val="24"/>
          <w:lang w:eastAsia="zh-CN" w:bidi="hi-IN"/>
        </w:rPr>
      </w:pPr>
      <w:r w:rsidRPr="001142EC">
        <w:rPr>
          <w:rFonts w:ascii="Calibri" w:eastAsia="NSimSun" w:hAnsi="Calibri" w:cs="Calibri"/>
          <w:kern w:val="2"/>
          <w:sz w:val="24"/>
          <w:szCs w:val="24"/>
          <w:lang w:eastAsia="zh-CN" w:bidi="hi-IN"/>
        </w:rPr>
        <w:t xml:space="preserve">Ian Kinghorn </w:t>
      </w:r>
      <w:r w:rsidRPr="001142EC">
        <w:rPr>
          <w:rFonts w:ascii="Calibri" w:eastAsiaTheme="minorEastAsia" w:hAnsi="Calibri" w:cs="Times New Roman"/>
          <w:sz w:val="24"/>
          <w:szCs w:val="24"/>
        </w:rPr>
        <w:t>(Chair)</w:t>
      </w:r>
      <w:r w:rsidRPr="001142EC">
        <w:rPr>
          <w:rFonts w:ascii="Calibri" w:eastAsia="NSimSun" w:hAnsi="Calibri" w:cs="Calibri"/>
          <w:kern w:val="2"/>
          <w:sz w:val="24"/>
          <w:szCs w:val="24"/>
          <w:lang w:eastAsia="zh-CN" w:bidi="hi-IN"/>
        </w:rPr>
        <w:t xml:space="preserve"> </w:t>
      </w:r>
      <w:r w:rsidRPr="001142EC">
        <w:rPr>
          <w:rFonts w:ascii="Calibri" w:eastAsia="NSimSun" w:hAnsi="Calibri" w:cs="Calibri"/>
          <w:kern w:val="2"/>
          <w:sz w:val="24"/>
          <w:szCs w:val="24"/>
          <w:lang w:eastAsia="zh-CN" w:bidi="hi-IN"/>
        </w:rPr>
        <w:tab/>
      </w:r>
      <w:r w:rsidRPr="001142EC">
        <w:rPr>
          <w:rFonts w:ascii="Calibri" w:eastAsia="NSimSun" w:hAnsi="Calibri" w:cs="Calibri"/>
          <w:kern w:val="2"/>
          <w:sz w:val="24"/>
          <w:szCs w:val="24"/>
          <w:lang w:eastAsia="zh-CN" w:bidi="hi-IN"/>
        </w:rPr>
        <w:tab/>
      </w:r>
      <w:r w:rsidR="00BD5FC7" w:rsidRPr="001142EC">
        <w:rPr>
          <w:rFonts w:ascii="Calibri" w:eastAsia="NSimSun" w:hAnsi="Calibri" w:cs="Calibri"/>
          <w:kern w:val="2"/>
          <w:sz w:val="24"/>
          <w:szCs w:val="24"/>
          <w:lang w:eastAsia="zh-CN" w:bidi="hi-IN"/>
        </w:rPr>
        <w:t>Janet Lodge</w:t>
      </w:r>
    </w:p>
    <w:p w14:paraId="0A2D37E6" w14:textId="77777777" w:rsidR="00E9448B" w:rsidRPr="001142EC" w:rsidRDefault="00E9448B" w:rsidP="00E9448B">
      <w:pPr>
        <w:spacing w:after="0" w:line="240" w:lineRule="auto"/>
        <w:ind w:left="720" w:firstLine="720"/>
        <w:rPr>
          <w:rFonts w:ascii="Calibri" w:eastAsia="NSimSun" w:hAnsi="Calibri" w:cs="Calibri"/>
          <w:kern w:val="2"/>
          <w:sz w:val="24"/>
          <w:szCs w:val="24"/>
          <w:lang w:eastAsia="zh-CN" w:bidi="hi-IN"/>
        </w:rPr>
      </w:pPr>
      <w:r w:rsidRPr="001142EC">
        <w:rPr>
          <w:rFonts w:ascii="Calibri" w:eastAsia="NSimSun" w:hAnsi="Calibri" w:cs="Calibri"/>
          <w:kern w:val="2"/>
          <w:sz w:val="24"/>
          <w:szCs w:val="24"/>
          <w:lang w:eastAsia="zh-CN" w:bidi="hi-IN"/>
        </w:rPr>
        <w:t>Simon Covey</w:t>
      </w:r>
      <w:r w:rsidRPr="001142EC">
        <w:rPr>
          <w:rFonts w:ascii="Calibri" w:hAnsi="Calibri" w:cs="Calibri"/>
          <w:sz w:val="24"/>
          <w:szCs w:val="24"/>
        </w:rPr>
        <w:t xml:space="preserve"> </w:t>
      </w:r>
      <w:r w:rsidRPr="001142EC">
        <w:rPr>
          <w:rFonts w:ascii="Calibri" w:hAnsi="Calibri" w:cs="Calibri"/>
          <w:sz w:val="24"/>
          <w:szCs w:val="24"/>
        </w:rPr>
        <w:tab/>
      </w:r>
      <w:r w:rsidRPr="001142EC">
        <w:rPr>
          <w:rFonts w:ascii="Calibri" w:hAnsi="Calibri" w:cs="Calibri"/>
          <w:sz w:val="24"/>
          <w:szCs w:val="24"/>
        </w:rPr>
        <w:tab/>
      </w:r>
      <w:r w:rsidRPr="001142EC">
        <w:rPr>
          <w:rFonts w:ascii="Calibri" w:hAnsi="Calibri" w:cs="Calibri"/>
          <w:sz w:val="24"/>
          <w:szCs w:val="24"/>
        </w:rPr>
        <w:tab/>
        <w:t>Trevor Richards</w:t>
      </w:r>
    </w:p>
    <w:p w14:paraId="03C61F11" w14:textId="77777777" w:rsidR="00E9448B" w:rsidRPr="001142EC" w:rsidRDefault="00BD5FC7" w:rsidP="00E9448B">
      <w:pPr>
        <w:spacing w:after="0" w:line="240" w:lineRule="auto"/>
        <w:ind w:left="720" w:firstLine="720"/>
        <w:rPr>
          <w:rFonts w:ascii="Calibri" w:eastAsia="NSimSun" w:hAnsi="Calibri" w:cs="Calibri"/>
          <w:kern w:val="2"/>
          <w:sz w:val="24"/>
          <w:szCs w:val="24"/>
          <w:lang w:eastAsia="zh-CN" w:bidi="hi-IN"/>
        </w:rPr>
      </w:pPr>
      <w:r w:rsidRPr="001142EC">
        <w:rPr>
          <w:rFonts w:ascii="Calibri" w:eastAsia="NSimSun" w:hAnsi="Calibri" w:cs="Calibri"/>
          <w:kern w:val="2"/>
          <w:sz w:val="24"/>
          <w:szCs w:val="24"/>
          <w:lang w:eastAsia="zh-CN" w:bidi="hi-IN"/>
        </w:rPr>
        <w:t>Jeremy Hickling</w:t>
      </w:r>
      <w:r w:rsidR="00E9448B" w:rsidRPr="001142EC">
        <w:rPr>
          <w:rFonts w:ascii="Calibri" w:eastAsia="NSimSun" w:hAnsi="Calibri" w:cs="Calibri"/>
          <w:kern w:val="2"/>
          <w:sz w:val="24"/>
          <w:szCs w:val="24"/>
          <w:lang w:eastAsia="zh-CN" w:bidi="hi-IN"/>
        </w:rPr>
        <w:tab/>
        <w:t xml:space="preserve"> </w:t>
      </w:r>
      <w:r w:rsidRPr="001142EC">
        <w:rPr>
          <w:rFonts w:ascii="Calibri" w:eastAsia="NSimSun" w:hAnsi="Calibri" w:cs="Calibri"/>
          <w:kern w:val="2"/>
          <w:sz w:val="24"/>
          <w:szCs w:val="24"/>
          <w:lang w:eastAsia="zh-CN" w:bidi="hi-IN"/>
        </w:rPr>
        <w:tab/>
        <w:t>Vicky Taylor</w:t>
      </w:r>
    </w:p>
    <w:p w14:paraId="62A27E9B" w14:textId="77777777" w:rsidR="00BD5FC7" w:rsidRPr="001142EC" w:rsidRDefault="00BD5FC7" w:rsidP="00E9448B">
      <w:pPr>
        <w:spacing w:after="0" w:line="240" w:lineRule="auto"/>
        <w:ind w:left="720" w:firstLine="720"/>
        <w:rPr>
          <w:rFonts w:ascii="Calibri" w:eastAsia="NSimSun" w:hAnsi="Calibri" w:cs="Calibri"/>
          <w:kern w:val="2"/>
          <w:sz w:val="24"/>
          <w:szCs w:val="24"/>
          <w:lang w:eastAsia="zh-CN" w:bidi="hi-IN"/>
        </w:rPr>
      </w:pPr>
    </w:p>
    <w:p w14:paraId="0EDFD954" w14:textId="77777777" w:rsidR="00E9448B" w:rsidRPr="001142EC" w:rsidRDefault="00E9448B" w:rsidP="00E9448B">
      <w:pPr>
        <w:spacing w:after="0" w:line="240" w:lineRule="auto"/>
        <w:rPr>
          <w:rFonts w:ascii="Calibri" w:eastAsiaTheme="minorEastAsia" w:hAnsi="Calibri" w:cs="Times New Roman"/>
          <w:sz w:val="24"/>
          <w:szCs w:val="24"/>
        </w:rPr>
      </w:pPr>
      <w:r w:rsidRPr="001142EC">
        <w:rPr>
          <w:rFonts w:ascii="Calibri" w:eastAsiaTheme="minorEastAsia" w:hAnsi="Calibri" w:cs="Times New Roman"/>
          <w:sz w:val="24"/>
          <w:szCs w:val="24"/>
        </w:rPr>
        <w:tab/>
      </w:r>
      <w:r w:rsidRPr="001142EC">
        <w:rPr>
          <w:rFonts w:ascii="Calibri" w:eastAsiaTheme="minorEastAsia" w:hAnsi="Calibri" w:cs="Times New Roman"/>
          <w:sz w:val="24"/>
          <w:szCs w:val="24"/>
        </w:rPr>
        <w:tab/>
        <w:t>Sue Lake – Clerk</w:t>
      </w:r>
    </w:p>
    <w:p w14:paraId="3CA116E6" w14:textId="77777777" w:rsidR="00E9448B" w:rsidRPr="001142EC" w:rsidRDefault="00E9448B" w:rsidP="00E9448B">
      <w:pPr>
        <w:spacing w:after="0" w:line="240" w:lineRule="auto"/>
        <w:rPr>
          <w:rFonts w:ascii="Calibri" w:eastAsiaTheme="minorEastAsia" w:hAnsi="Calibri" w:cs="Times New Roman"/>
          <w:sz w:val="24"/>
          <w:szCs w:val="24"/>
        </w:rPr>
      </w:pPr>
      <w:r w:rsidRPr="001142EC">
        <w:rPr>
          <w:rFonts w:ascii="Calibri" w:eastAsiaTheme="minorEastAsia" w:hAnsi="Calibri" w:cs="Times New Roman"/>
          <w:sz w:val="24"/>
          <w:szCs w:val="24"/>
        </w:rPr>
        <w:t xml:space="preserve"> </w:t>
      </w:r>
    </w:p>
    <w:p w14:paraId="0AF855EB" w14:textId="77777777" w:rsidR="00E9448B" w:rsidRPr="001142EC" w:rsidRDefault="00BD5FC7" w:rsidP="00E9448B">
      <w:pPr>
        <w:spacing w:after="0" w:line="240" w:lineRule="auto"/>
        <w:rPr>
          <w:rFonts w:ascii="Calibri" w:eastAsia="NSimSun" w:hAnsi="Calibri" w:cs="Calibri"/>
          <w:kern w:val="2"/>
          <w:sz w:val="24"/>
          <w:szCs w:val="24"/>
          <w:lang w:eastAsia="zh-CN" w:bidi="hi-IN"/>
        </w:rPr>
      </w:pPr>
      <w:r w:rsidRPr="001142EC">
        <w:rPr>
          <w:rFonts w:ascii="Calibri" w:eastAsia="NSimSun" w:hAnsi="Calibri" w:cs="Calibri"/>
          <w:kern w:val="2"/>
          <w:sz w:val="24"/>
          <w:szCs w:val="24"/>
          <w:lang w:eastAsia="zh-CN" w:bidi="hi-IN"/>
        </w:rPr>
        <w:t>Two members of the public</w:t>
      </w:r>
    </w:p>
    <w:p w14:paraId="7404BC1C" w14:textId="77777777" w:rsidR="00E9448B" w:rsidRPr="001142EC" w:rsidRDefault="00E9448B" w:rsidP="00E9448B">
      <w:pPr>
        <w:spacing w:after="0" w:line="240" w:lineRule="auto"/>
        <w:rPr>
          <w:rFonts w:cstheme="minorHAnsi"/>
          <w:b/>
          <w:bCs/>
          <w:sz w:val="24"/>
          <w:szCs w:val="24"/>
        </w:rPr>
      </w:pPr>
    </w:p>
    <w:p w14:paraId="74B170A9" w14:textId="77777777" w:rsidR="00E9448B" w:rsidRPr="001142EC" w:rsidRDefault="00E9448B" w:rsidP="00E9448B">
      <w:pPr>
        <w:spacing w:after="0" w:line="240" w:lineRule="auto"/>
        <w:rPr>
          <w:rFonts w:cstheme="minorHAnsi"/>
          <w:b/>
          <w:bCs/>
          <w:sz w:val="24"/>
          <w:szCs w:val="24"/>
        </w:rPr>
      </w:pPr>
      <w:r w:rsidRPr="001142EC">
        <w:rPr>
          <w:rFonts w:cstheme="minorHAnsi"/>
          <w:b/>
          <w:bCs/>
          <w:sz w:val="24"/>
          <w:szCs w:val="24"/>
        </w:rPr>
        <w:t>1.</w:t>
      </w:r>
      <w:r w:rsidRPr="001142EC">
        <w:rPr>
          <w:rFonts w:cstheme="minorHAnsi"/>
          <w:b/>
          <w:bCs/>
          <w:sz w:val="24"/>
          <w:szCs w:val="24"/>
        </w:rPr>
        <w:tab/>
        <w:t xml:space="preserve">Welcome: </w:t>
      </w:r>
    </w:p>
    <w:p w14:paraId="563BF236" w14:textId="77777777" w:rsidR="00E9448B" w:rsidRPr="001142EC" w:rsidRDefault="00E9448B" w:rsidP="00E9448B">
      <w:pPr>
        <w:spacing w:after="0" w:line="240" w:lineRule="auto"/>
        <w:ind w:firstLine="720"/>
        <w:rPr>
          <w:rFonts w:cstheme="minorHAnsi"/>
          <w:sz w:val="24"/>
          <w:szCs w:val="24"/>
        </w:rPr>
      </w:pPr>
      <w:r w:rsidRPr="001142EC">
        <w:rPr>
          <w:rFonts w:cstheme="minorHAnsi"/>
          <w:sz w:val="24"/>
          <w:szCs w:val="24"/>
        </w:rPr>
        <w:t>The chairman welcomed all in attendance.</w:t>
      </w:r>
    </w:p>
    <w:p w14:paraId="54C7F455" w14:textId="77777777" w:rsidR="00E9448B" w:rsidRPr="001142EC" w:rsidRDefault="00E9448B" w:rsidP="00E9448B">
      <w:pPr>
        <w:spacing w:after="0" w:line="240" w:lineRule="auto"/>
        <w:ind w:left="720"/>
        <w:rPr>
          <w:rFonts w:cstheme="minorHAnsi"/>
          <w:sz w:val="24"/>
          <w:szCs w:val="24"/>
        </w:rPr>
      </w:pPr>
    </w:p>
    <w:p w14:paraId="15F53E3E" w14:textId="77777777" w:rsidR="00E9448B" w:rsidRPr="001142EC" w:rsidRDefault="00E9448B" w:rsidP="00E9448B">
      <w:pPr>
        <w:spacing w:after="0" w:line="240" w:lineRule="auto"/>
        <w:rPr>
          <w:rFonts w:cstheme="minorHAnsi"/>
          <w:b/>
          <w:bCs/>
          <w:sz w:val="24"/>
          <w:szCs w:val="24"/>
        </w:rPr>
      </w:pPr>
      <w:r w:rsidRPr="001142EC">
        <w:rPr>
          <w:rFonts w:cstheme="minorHAnsi"/>
          <w:b/>
          <w:bCs/>
          <w:sz w:val="24"/>
          <w:szCs w:val="24"/>
        </w:rPr>
        <w:t>2.</w:t>
      </w:r>
      <w:r w:rsidRPr="001142EC">
        <w:rPr>
          <w:rFonts w:cstheme="minorHAnsi"/>
          <w:b/>
          <w:bCs/>
          <w:sz w:val="24"/>
          <w:szCs w:val="24"/>
        </w:rPr>
        <w:tab/>
        <w:t>Apologies:</w:t>
      </w:r>
      <w:r w:rsidRPr="001142EC">
        <w:rPr>
          <w:rFonts w:ascii="Calibri" w:eastAsia="NSimSun" w:hAnsi="Calibri" w:cs="Calibri"/>
          <w:kern w:val="2"/>
          <w:sz w:val="24"/>
          <w:szCs w:val="24"/>
          <w:lang w:eastAsia="zh-CN" w:bidi="hi-IN"/>
        </w:rPr>
        <w:t xml:space="preserve"> </w:t>
      </w:r>
    </w:p>
    <w:p w14:paraId="7C61906F" w14:textId="77777777" w:rsidR="00E9448B" w:rsidRPr="001142EC" w:rsidRDefault="00E9448B" w:rsidP="00E9448B">
      <w:pPr>
        <w:spacing w:after="0" w:line="240" w:lineRule="auto"/>
        <w:rPr>
          <w:rFonts w:cstheme="minorHAnsi"/>
          <w:sz w:val="24"/>
          <w:szCs w:val="24"/>
        </w:rPr>
      </w:pPr>
      <w:r w:rsidRPr="001142EC">
        <w:rPr>
          <w:rFonts w:cstheme="minorHAnsi"/>
          <w:sz w:val="24"/>
          <w:szCs w:val="24"/>
        </w:rPr>
        <w:tab/>
      </w:r>
      <w:r w:rsidR="001142EC" w:rsidRPr="001142EC">
        <w:rPr>
          <w:rFonts w:cstheme="minorHAnsi"/>
          <w:sz w:val="24"/>
          <w:szCs w:val="24"/>
        </w:rPr>
        <w:t xml:space="preserve">All members </w:t>
      </w:r>
      <w:proofErr w:type="gramStart"/>
      <w:r w:rsidR="001142EC" w:rsidRPr="001142EC">
        <w:rPr>
          <w:rFonts w:cstheme="minorHAnsi"/>
          <w:sz w:val="24"/>
          <w:szCs w:val="24"/>
        </w:rPr>
        <w:t>present</w:t>
      </w:r>
      <w:proofErr w:type="gramEnd"/>
    </w:p>
    <w:p w14:paraId="45EEF034" w14:textId="77777777" w:rsidR="00E9448B" w:rsidRPr="001142EC" w:rsidRDefault="00E9448B" w:rsidP="00E9448B">
      <w:pPr>
        <w:spacing w:after="0" w:line="240" w:lineRule="auto"/>
        <w:rPr>
          <w:rFonts w:cstheme="minorHAnsi"/>
          <w:sz w:val="24"/>
          <w:szCs w:val="24"/>
        </w:rPr>
      </w:pPr>
    </w:p>
    <w:p w14:paraId="7A81DAB8" w14:textId="77777777" w:rsidR="00BD5FC7" w:rsidRPr="001142EC" w:rsidRDefault="00E9448B" w:rsidP="00BD5FC7">
      <w:pPr>
        <w:spacing w:after="0" w:line="240" w:lineRule="auto"/>
        <w:rPr>
          <w:rFonts w:cstheme="minorHAnsi"/>
          <w:sz w:val="24"/>
          <w:szCs w:val="24"/>
        </w:rPr>
      </w:pPr>
      <w:r w:rsidRPr="001142EC">
        <w:rPr>
          <w:rFonts w:cstheme="minorHAnsi"/>
          <w:b/>
          <w:bCs/>
          <w:sz w:val="24"/>
          <w:szCs w:val="24"/>
        </w:rPr>
        <w:t>3.</w:t>
      </w:r>
      <w:r w:rsidRPr="001142EC">
        <w:rPr>
          <w:rFonts w:cstheme="minorHAnsi"/>
          <w:b/>
          <w:bCs/>
          <w:sz w:val="24"/>
          <w:szCs w:val="24"/>
        </w:rPr>
        <w:tab/>
      </w:r>
      <w:r w:rsidR="00BD5FC7" w:rsidRPr="001142EC">
        <w:rPr>
          <w:rFonts w:cstheme="minorHAnsi"/>
          <w:b/>
          <w:bCs/>
          <w:sz w:val="24"/>
          <w:szCs w:val="24"/>
        </w:rPr>
        <w:t xml:space="preserve">Declaration of interests: </w:t>
      </w:r>
    </w:p>
    <w:p w14:paraId="62B0D142" w14:textId="77777777" w:rsidR="00BD5FC7" w:rsidRPr="001142EC" w:rsidRDefault="00BD5FC7" w:rsidP="00BD5FC7">
      <w:pPr>
        <w:spacing w:after="0" w:line="240" w:lineRule="auto"/>
        <w:ind w:firstLine="720"/>
        <w:rPr>
          <w:rFonts w:cstheme="minorHAnsi"/>
          <w:sz w:val="24"/>
          <w:szCs w:val="24"/>
        </w:rPr>
      </w:pPr>
      <w:r w:rsidRPr="001142EC">
        <w:rPr>
          <w:rFonts w:cstheme="minorHAnsi"/>
          <w:sz w:val="24"/>
          <w:szCs w:val="24"/>
        </w:rPr>
        <w:t xml:space="preserve">Simon Covey advised that Lower Beck Farm was the neighbouring property to him </w:t>
      </w:r>
      <w:r w:rsidRPr="001142EC">
        <w:rPr>
          <w:rFonts w:cstheme="minorHAnsi"/>
          <w:sz w:val="24"/>
          <w:szCs w:val="24"/>
        </w:rPr>
        <w:tab/>
        <w:t>but at such a distance as to not have any direct impact.</w:t>
      </w:r>
    </w:p>
    <w:p w14:paraId="3458BA1A" w14:textId="77777777" w:rsidR="00BD5FC7" w:rsidRPr="001142EC" w:rsidRDefault="00BD5FC7" w:rsidP="00BD5FC7">
      <w:pPr>
        <w:spacing w:after="0" w:line="240" w:lineRule="auto"/>
        <w:ind w:firstLine="720"/>
        <w:rPr>
          <w:rFonts w:cstheme="minorHAnsi"/>
          <w:sz w:val="24"/>
          <w:szCs w:val="24"/>
        </w:rPr>
      </w:pPr>
      <w:r w:rsidRPr="001142EC">
        <w:rPr>
          <w:rFonts w:cstheme="minorHAnsi"/>
          <w:sz w:val="24"/>
          <w:szCs w:val="24"/>
        </w:rPr>
        <w:t xml:space="preserve"> </w:t>
      </w:r>
    </w:p>
    <w:p w14:paraId="4AE84B37" w14:textId="77777777" w:rsidR="00FD04E7" w:rsidRPr="001142EC" w:rsidRDefault="00E9448B" w:rsidP="00FD04E7">
      <w:pPr>
        <w:spacing w:after="0" w:line="240" w:lineRule="auto"/>
        <w:rPr>
          <w:rFonts w:cstheme="minorHAnsi"/>
          <w:b/>
          <w:bCs/>
          <w:sz w:val="24"/>
          <w:szCs w:val="24"/>
        </w:rPr>
      </w:pPr>
      <w:r w:rsidRPr="001142EC">
        <w:rPr>
          <w:rFonts w:cstheme="minorHAnsi"/>
          <w:b/>
          <w:bCs/>
          <w:sz w:val="24"/>
          <w:szCs w:val="24"/>
        </w:rPr>
        <w:t>4.</w:t>
      </w:r>
      <w:r w:rsidRPr="001142EC">
        <w:rPr>
          <w:rFonts w:cstheme="minorHAnsi"/>
          <w:b/>
          <w:bCs/>
          <w:sz w:val="24"/>
          <w:szCs w:val="24"/>
        </w:rPr>
        <w:tab/>
      </w:r>
      <w:r w:rsidR="00FD04E7" w:rsidRPr="001142EC">
        <w:rPr>
          <w:rFonts w:cstheme="minorHAnsi"/>
          <w:b/>
          <w:bCs/>
          <w:sz w:val="24"/>
          <w:szCs w:val="24"/>
        </w:rPr>
        <w:t xml:space="preserve">Minutes </w:t>
      </w:r>
    </w:p>
    <w:p w14:paraId="4C9A59AB" w14:textId="77777777" w:rsidR="00FD04E7" w:rsidRPr="001142EC" w:rsidRDefault="00FD04E7" w:rsidP="00FD04E7">
      <w:pPr>
        <w:spacing w:after="0" w:line="240" w:lineRule="auto"/>
        <w:ind w:left="720"/>
        <w:rPr>
          <w:rFonts w:cstheme="minorHAnsi"/>
          <w:sz w:val="24"/>
          <w:szCs w:val="24"/>
        </w:rPr>
      </w:pPr>
      <w:r w:rsidRPr="001142EC">
        <w:rPr>
          <w:rFonts w:cstheme="minorHAnsi"/>
          <w:sz w:val="24"/>
          <w:szCs w:val="24"/>
        </w:rPr>
        <w:t>The minutes of the Meeting held 2</w:t>
      </w:r>
      <w:r w:rsidRPr="001142EC">
        <w:rPr>
          <w:rFonts w:cstheme="minorHAnsi"/>
          <w:sz w:val="24"/>
          <w:szCs w:val="24"/>
          <w:vertAlign w:val="superscript"/>
        </w:rPr>
        <w:t>nd</w:t>
      </w:r>
      <w:r w:rsidRPr="001142EC">
        <w:rPr>
          <w:rFonts w:cstheme="minorHAnsi"/>
          <w:sz w:val="24"/>
          <w:szCs w:val="24"/>
        </w:rPr>
        <w:t xml:space="preserve"> February 2023 had been circulated previously. </w:t>
      </w:r>
    </w:p>
    <w:p w14:paraId="586EC30C" w14:textId="77777777" w:rsidR="00FD04E7" w:rsidRPr="001142EC" w:rsidRDefault="00FD04E7" w:rsidP="00FD04E7">
      <w:pPr>
        <w:spacing w:after="0" w:line="240" w:lineRule="auto"/>
        <w:ind w:left="720"/>
        <w:rPr>
          <w:rFonts w:cstheme="minorHAnsi"/>
          <w:sz w:val="24"/>
          <w:szCs w:val="24"/>
        </w:rPr>
      </w:pPr>
      <w:r w:rsidRPr="001142EC">
        <w:rPr>
          <w:rFonts w:cstheme="minorHAnsi"/>
          <w:sz w:val="24"/>
          <w:szCs w:val="24"/>
        </w:rPr>
        <w:t xml:space="preserve">The minutes were </w:t>
      </w:r>
      <w:r w:rsidRPr="001142EC">
        <w:rPr>
          <w:rFonts w:cstheme="minorHAnsi"/>
          <w:b/>
          <w:bCs/>
          <w:sz w:val="24"/>
          <w:szCs w:val="24"/>
        </w:rPr>
        <w:t>AGREED</w:t>
      </w:r>
      <w:r w:rsidRPr="001142EC">
        <w:rPr>
          <w:rFonts w:cstheme="minorHAnsi"/>
          <w:sz w:val="24"/>
          <w:szCs w:val="24"/>
        </w:rPr>
        <w:t xml:space="preserve"> and signed by the chairman.</w:t>
      </w:r>
    </w:p>
    <w:p w14:paraId="2C3D799A" w14:textId="77777777" w:rsidR="00E9448B" w:rsidRPr="00FD4855" w:rsidRDefault="00E9448B" w:rsidP="00BD5FC7">
      <w:pPr>
        <w:spacing w:after="0" w:line="240" w:lineRule="auto"/>
        <w:rPr>
          <w:rFonts w:cstheme="minorHAnsi"/>
          <w:sz w:val="24"/>
          <w:szCs w:val="24"/>
        </w:rPr>
      </w:pPr>
    </w:p>
    <w:p w14:paraId="4D6EE568" w14:textId="77777777" w:rsidR="00E9448B" w:rsidRPr="00FD4855" w:rsidRDefault="00E9448B" w:rsidP="00FD04E7">
      <w:pPr>
        <w:spacing w:after="0" w:line="240" w:lineRule="auto"/>
        <w:rPr>
          <w:rFonts w:cstheme="minorHAnsi"/>
          <w:sz w:val="24"/>
          <w:szCs w:val="24"/>
        </w:rPr>
      </w:pPr>
      <w:r w:rsidRPr="00FD4855">
        <w:rPr>
          <w:rFonts w:cstheme="minorHAnsi"/>
          <w:b/>
          <w:bCs/>
          <w:sz w:val="24"/>
          <w:szCs w:val="24"/>
        </w:rPr>
        <w:t>5.</w:t>
      </w:r>
      <w:r w:rsidRPr="00FD4855">
        <w:rPr>
          <w:rFonts w:cstheme="minorHAnsi"/>
          <w:b/>
          <w:bCs/>
          <w:sz w:val="24"/>
          <w:szCs w:val="24"/>
        </w:rPr>
        <w:tab/>
      </w:r>
      <w:r w:rsidR="00FD04E7" w:rsidRPr="00FD4855">
        <w:rPr>
          <w:rFonts w:cstheme="minorHAnsi"/>
          <w:b/>
          <w:bCs/>
          <w:sz w:val="24"/>
          <w:szCs w:val="24"/>
        </w:rPr>
        <w:t>Information on Matters Arising</w:t>
      </w:r>
    </w:p>
    <w:p w14:paraId="3263A62B" w14:textId="77777777" w:rsidR="00E9448B" w:rsidRPr="00FD4855" w:rsidRDefault="00FD04E7" w:rsidP="00E9448B">
      <w:pPr>
        <w:spacing w:after="0" w:line="240" w:lineRule="auto"/>
        <w:rPr>
          <w:rFonts w:cstheme="minorHAnsi"/>
          <w:bCs/>
          <w:sz w:val="24"/>
          <w:szCs w:val="24"/>
        </w:rPr>
      </w:pPr>
      <w:r w:rsidRPr="00FD4855">
        <w:rPr>
          <w:rFonts w:cstheme="minorHAnsi"/>
          <w:bCs/>
          <w:sz w:val="24"/>
          <w:szCs w:val="24"/>
        </w:rPr>
        <w:tab/>
        <w:t>Nothing Raised</w:t>
      </w:r>
    </w:p>
    <w:p w14:paraId="33EA7BDD" w14:textId="77777777" w:rsidR="00FD04E7" w:rsidRPr="00FD4855" w:rsidRDefault="00FD04E7" w:rsidP="00E9448B">
      <w:pPr>
        <w:spacing w:after="0" w:line="240" w:lineRule="auto"/>
        <w:rPr>
          <w:rFonts w:cstheme="minorHAnsi"/>
          <w:bCs/>
          <w:sz w:val="24"/>
          <w:szCs w:val="24"/>
        </w:rPr>
      </w:pPr>
    </w:p>
    <w:p w14:paraId="459EA89F" w14:textId="77777777" w:rsidR="00FD04E7" w:rsidRPr="00FD4855" w:rsidRDefault="00E9448B" w:rsidP="00FD04E7">
      <w:pPr>
        <w:spacing w:after="0" w:line="240" w:lineRule="auto"/>
        <w:rPr>
          <w:rFonts w:cstheme="minorHAnsi"/>
          <w:b/>
          <w:bCs/>
          <w:sz w:val="24"/>
          <w:szCs w:val="24"/>
        </w:rPr>
      </w:pPr>
      <w:r w:rsidRPr="00FD4855">
        <w:rPr>
          <w:rFonts w:cstheme="minorHAnsi"/>
          <w:b/>
          <w:bCs/>
          <w:sz w:val="24"/>
          <w:szCs w:val="24"/>
        </w:rPr>
        <w:t>6.</w:t>
      </w:r>
      <w:r w:rsidRPr="00FD4855">
        <w:rPr>
          <w:rFonts w:cstheme="minorHAnsi"/>
          <w:b/>
          <w:bCs/>
          <w:sz w:val="24"/>
          <w:szCs w:val="24"/>
        </w:rPr>
        <w:tab/>
      </w:r>
      <w:r w:rsidR="00FD04E7" w:rsidRPr="00FD4855">
        <w:rPr>
          <w:rFonts w:cstheme="minorHAnsi"/>
          <w:b/>
          <w:bCs/>
          <w:sz w:val="24"/>
          <w:szCs w:val="24"/>
        </w:rPr>
        <w:t xml:space="preserve">Reports Police, County and District Councillors </w:t>
      </w:r>
    </w:p>
    <w:p w14:paraId="72B7C5B5" w14:textId="77777777" w:rsidR="00FD04E7" w:rsidRPr="00FD4855" w:rsidRDefault="00FD04E7" w:rsidP="00FD04E7">
      <w:pPr>
        <w:spacing w:after="0" w:line="240" w:lineRule="auto"/>
        <w:ind w:left="720"/>
        <w:rPr>
          <w:rFonts w:cstheme="minorHAnsi"/>
          <w:sz w:val="24"/>
          <w:szCs w:val="24"/>
        </w:rPr>
      </w:pPr>
      <w:r w:rsidRPr="00FD4855">
        <w:rPr>
          <w:rFonts w:cstheme="minorHAnsi"/>
          <w:sz w:val="24"/>
          <w:szCs w:val="24"/>
        </w:rPr>
        <w:t xml:space="preserve">No representatives from the police or county were present. </w:t>
      </w:r>
    </w:p>
    <w:p w14:paraId="0F28AAD1" w14:textId="77777777" w:rsidR="00FD04E7" w:rsidRPr="00FD4855" w:rsidRDefault="00FD04E7" w:rsidP="00FD04E7">
      <w:pPr>
        <w:spacing w:after="0" w:line="240" w:lineRule="auto"/>
        <w:ind w:left="720"/>
        <w:rPr>
          <w:rFonts w:cstheme="minorHAnsi"/>
          <w:sz w:val="24"/>
          <w:szCs w:val="24"/>
        </w:rPr>
      </w:pPr>
    </w:p>
    <w:p w14:paraId="262DC35B" w14:textId="77777777" w:rsidR="007F3DB6" w:rsidRPr="00FD4855" w:rsidRDefault="007F3DB6" w:rsidP="00FD04E7">
      <w:pPr>
        <w:spacing w:after="0" w:line="240" w:lineRule="auto"/>
        <w:ind w:left="720"/>
        <w:rPr>
          <w:rFonts w:cstheme="minorHAnsi"/>
          <w:sz w:val="24"/>
          <w:szCs w:val="24"/>
        </w:rPr>
      </w:pPr>
      <w:r w:rsidRPr="00FD4855">
        <w:rPr>
          <w:rFonts w:cstheme="minorHAnsi"/>
          <w:sz w:val="24"/>
          <w:szCs w:val="24"/>
        </w:rPr>
        <w:t xml:space="preserve">Sue Catchpole spoke about the development site on </w:t>
      </w:r>
      <w:r w:rsidR="00FD4855" w:rsidRPr="00FD4855">
        <w:rPr>
          <w:rFonts w:cstheme="minorHAnsi"/>
          <w:sz w:val="24"/>
          <w:szCs w:val="24"/>
        </w:rPr>
        <w:t>Norwich</w:t>
      </w:r>
      <w:r w:rsidRPr="00FD4855">
        <w:rPr>
          <w:rFonts w:cstheme="minorHAnsi"/>
          <w:sz w:val="24"/>
          <w:szCs w:val="24"/>
        </w:rPr>
        <w:t xml:space="preserve"> Road Aylsham and was pleased to see a response from the Parish Council. Further investigations are being prepared before the application goes to the Planning Committee.</w:t>
      </w:r>
    </w:p>
    <w:p w14:paraId="44AC5313" w14:textId="77777777" w:rsidR="007F3DB6" w:rsidRPr="00FD4855" w:rsidRDefault="007F3DB6" w:rsidP="00FD04E7">
      <w:pPr>
        <w:spacing w:after="0" w:line="240" w:lineRule="auto"/>
        <w:ind w:left="720"/>
        <w:rPr>
          <w:rFonts w:cstheme="minorHAnsi"/>
          <w:sz w:val="24"/>
          <w:szCs w:val="24"/>
        </w:rPr>
      </w:pPr>
      <w:r w:rsidRPr="00FD4855">
        <w:rPr>
          <w:rFonts w:cstheme="minorHAnsi"/>
          <w:sz w:val="24"/>
          <w:szCs w:val="24"/>
        </w:rPr>
        <w:t>The Broadland budget has been agreed and due to funding received from central government a balanced budget has been prepared with no increase required to the council tax rate.</w:t>
      </w:r>
    </w:p>
    <w:p w14:paraId="21FBD1A7" w14:textId="77777777" w:rsidR="007F3DB6" w:rsidRPr="00FD4855" w:rsidRDefault="007F3DB6" w:rsidP="00FD04E7">
      <w:pPr>
        <w:spacing w:after="0" w:line="240" w:lineRule="auto"/>
        <w:ind w:left="720"/>
        <w:rPr>
          <w:rFonts w:cstheme="minorHAnsi"/>
          <w:sz w:val="24"/>
          <w:szCs w:val="24"/>
        </w:rPr>
      </w:pPr>
      <w:r w:rsidRPr="00FD4855">
        <w:rPr>
          <w:rFonts w:cstheme="minorHAnsi"/>
          <w:sz w:val="24"/>
          <w:szCs w:val="24"/>
        </w:rPr>
        <w:t>The councils are in the process of moving to the Horizon Building and the election procedures will take place there with the councils moving in completely after the elections. There are some concerns over the collaboration between the councils which have led to an increased number of meetings from which the public are excluded.</w:t>
      </w:r>
    </w:p>
    <w:p w14:paraId="54A6ADA9" w14:textId="77777777" w:rsidR="007F3DB6" w:rsidRPr="00FD4855" w:rsidRDefault="007F3DB6" w:rsidP="00FD04E7">
      <w:pPr>
        <w:spacing w:after="0" w:line="240" w:lineRule="auto"/>
        <w:ind w:left="720"/>
        <w:rPr>
          <w:rFonts w:cstheme="minorHAnsi"/>
          <w:sz w:val="24"/>
          <w:szCs w:val="24"/>
        </w:rPr>
      </w:pPr>
      <w:r w:rsidRPr="00FD4855">
        <w:rPr>
          <w:rFonts w:cstheme="minorHAnsi"/>
          <w:sz w:val="24"/>
          <w:szCs w:val="24"/>
        </w:rPr>
        <w:t>There is a possibility that Broadland Growth could purchase Thorpe Lodge should no sale occur within one year when an automatic change of use can be made.</w:t>
      </w:r>
    </w:p>
    <w:p w14:paraId="19611CDD" w14:textId="77777777" w:rsidR="007F3DB6" w:rsidRPr="007F3DB6" w:rsidRDefault="007F3DB6" w:rsidP="00FD04E7">
      <w:pPr>
        <w:spacing w:after="0" w:line="240" w:lineRule="auto"/>
        <w:ind w:left="720"/>
        <w:rPr>
          <w:rFonts w:cstheme="minorHAnsi"/>
          <w:color w:val="FF0000"/>
          <w:sz w:val="24"/>
          <w:szCs w:val="24"/>
        </w:rPr>
      </w:pPr>
    </w:p>
    <w:p w14:paraId="3D9D166A" w14:textId="77777777" w:rsidR="00E9448B" w:rsidRPr="00FD4855" w:rsidRDefault="00E9448B" w:rsidP="00FD04E7">
      <w:pPr>
        <w:spacing w:after="0" w:line="240" w:lineRule="auto"/>
        <w:rPr>
          <w:rFonts w:cstheme="minorHAnsi"/>
          <w:sz w:val="24"/>
          <w:szCs w:val="24"/>
        </w:rPr>
      </w:pPr>
      <w:r w:rsidRPr="00FD4855">
        <w:rPr>
          <w:rFonts w:cstheme="minorHAnsi"/>
          <w:b/>
          <w:bCs/>
          <w:sz w:val="24"/>
          <w:szCs w:val="24"/>
        </w:rPr>
        <w:t>7.</w:t>
      </w:r>
      <w:r w:rsidRPr="00FD4855">
        <w:rPr>
          <w:rFonts w:cstheme="minorHAnsi"/>
          <w:b/>
          <w:bCs/>
          <w:sz w:val="24"/>
          <w:szCs w:val="24"/>
        </w:rPr>
        <w:tab/>
      </w:r>
      <w:r w:rsidR="007F3DB6" w:rsidRPr="00FD4855">
        <w:rPr>
          <w:rFonts w:cstheme="minorHAnsi"/>
          <w:b/>
          <w:bCs/>
          <w:sz w:val="24"/>
          <w:szCs w:val="24"/>
        </w:rPr>
        <w:t>To adjourn the Meeting for Members of the Public to Speak</w:t>
      </w:r>
    </w:p>
    <w:p w14:paraId="4E71A8F7" w14:textId="77777777" w:rsidR="00E9448B" w:rsidRPr="00FD4855" w:rsidRDefault="007F3DB6" w:rsidP="00E9448B">
      <w:pPr>
        <w:spacing w:after="0" w:line="240" w:lineRule="auto"/>
        <w:ind w:left="720"/>
        <w:rPr>
          <w:rFonts w:cstheme="minorHAnsi"/>
          <w:sz w:val="24"/>
          <w:szCs w:val="24"/>
        </w:rPr>
      </w:pPr>
      <w:r w:rsidRPr="00FD4855">
        <w:rPr>
          <w:rFonts w:cstheme="minorHAnsi"/>
          <w:sz w:val="24"/>
          <w:szCs w:val="24"/>
        </w:rPr>
        <w:t xml:space="preserve">Item not </w:t>
      </w:r>
      <w:proofErr w:type="gramStart"/>
      <w:r w:rsidRPr="00FD4855">
        <w:rPr>
          <w:rFonts w:cstheme="minorHAnsi"/>
          <w:sz w:val="24"/>
          <w:szCs w:val="24"/>
        </w:rPr>
        <w:t>required</w:t>
      </w:r>
      <w:proofErr w:type="gramEnd"/>
    </w:p>
    <w:p w14:paraId="796BD801" w14:textId="77777777" w:rsidR="007F3DB6" w:rsidRDefault="007F3DB6" w:rsidP="00E9448B">
      <w:pPr>
        <w:spacing w:after="0" w:line="240" w:lineRule="auto"/>
        <w:rPr>
          <w:rFonts w:cstheme="minorHAnsi"/>
          <w:sz w:val="24"/>
          <w:szCs w:val="24"/>
        </w:rPr>
      </w:pPr>
    </w:p>
    <w:p w14:paraId="394A9B1F" w14:textId="77777777" w:rsidR="007F3DB6" w:rsidRPr="00FD4855" w:rsidRDefault="00621D8A" w:rsidP="007F3DB6">
      <w:pPr>
        <w:spacing w:after="0" w:line="240" w:lineRule="auto"/>
        <w:ind w:left="720" w:hanging="720"/>
        <w:rPr>
          <w:rFonts w:cstheme="minorHAnsi"/>
          <w:b/>
          <w:bCs/>
          <w:sz w:val="24"/>
          <w:szCs w:val="24"/>
        </w:rPr>
      </w:pPr>
      <w:r w:rsidRPr="00FD4855">
        <w:rPr>
          <w:rFonts w:cstheme="minorHAnsi"/>
          <w:sz w:val="24"/>
          <w:szCs w:val="24"/>
        </w:rPr>
        <w:t>8</w:t>
      </w:r>
      <w:r w:rsidR="00E9448B" w:rsidRPr="00FD4855">
        <w:rPr>
          <w:rFonts w:cstheme="minorHAnsi"/>
          <w:b/>
          <w:bCs/>
          <w:sz w:val="24"/>
          <w:szCs w:val="24"/>
        </w:rPr>
        <w:t xml:space="preserve">. </w:t>
      </w:r>
      <w:r w:rsidR="00E9448B" w:rsidRPr="00FD4855">
        <w:rPr>
          <w:rFonts w:cstheme="minorHAnsi"/>
          <w:b/>
          <w:bCs/>
          <w:sz w:val="24"/>
          <w:szCs w:val="24"/>
        </w:rPr>
        <w:tab/>
      </w:r>
      <w:r w:rsidR="007F3DB6" w:rsidRPr="00FD4855">
        <w:rPr>
          <w:rFonts w:cstheme="minorHAnsi"/>
          <w:b/>
          <w:bCs/>
          <w:sz w:val="24"/>
          <w:szCs w:val="24"/>
        </w:rPr>
        <w:t>Finance</w:t>
      </w:r>
    </w:p>
    <w:p w14:paraId="7E2DB85E" w14:textId="77777777" w:rsidR="007F3DB6" w:rsidRPr="00FD4855" w:rsidRDefault="007F3DB6" w:rsidP="007F3DB6">
      <w:pPr>
        <w:spacing w:after="0" w:line="240" w:lineRule="auto"/>
        <w:ind w:left="720" w:hanging="720"/>
        <w:rPr>
          <w:rFonts w:cstheme="minorHAnsi"/>
          <w:sz w:val="24"/>
          <w:szCs w:val="24"/>
        </w:rPr>
      </w:pPr>
      <w:r w:rsidRPr="00FD4855">
        <w:rPr>
          <w:rFonts w:cstheme="minorHAnsi"/>
          <w:sz w:val="24"/>
          <w:szCs w:val="24"/>
        </w:rPr>
        <w:t>a)</w:t>
      </w:r>
      <w:r w:rsidRPr="00FD4855">
        <w:rPr>
          <w:rFonts w:cstheme="minorHAnsi"/>
          <w:sz w:val="24"/>
          <w:szCs w:val="24"/>
        </w:rPr>
        <w:tab/>
        <w:t xml:space="preserve">The current balance held on the accounts remains at £6,380.36.  </w:t>
      </w:r>
    </w:p>
    <w:p w14:paraId="3B06F29F" w14:textId="77777777" w:rsidR="007F3DB6" w:rsidRPr="00FD4855" w:rsidRDefault="007F3DB6" w:rsidP="007F3DB6">
      <w:pPr>
        <w:spacing w:after="0" w:line="240" w:lineRule="auto"/>
        <w:rPr>
          <w:rFonts w:cstheme="minorHAnsi"/>
          <w:sz w:val="24"/>
          <w:szCs w:val="24"/>
        </w:rPr>
      </w:pPr>
      <w:r w:rsidRPr="00FD4855">
        <w:rPr>
          <w:rFonts w:cstheme="minorHAnsi"/>
          <w:sz w:val="24"/>
          <w:szCs w:val="24"/>
        </w:rPr>
        <w:t xml:space="preserve"> </w:t>
      </w:r>
    </w:p>
    <w:p w14:paraId="14969D00" w14:textId="77777777" w:rsidR="007F3DB6" w:rsidRPr="00FD4855" w:rsidRDefault="007F3DB6" w:rsidP="007F3DB6">
      <w:pPr>
        <w:spacing w:after="0" w:line="240" w:lineRule="auto"/>
        <w:ind w:left="720" w:hanging="720"/>
        <w:rPr>
          <w:rFonts w:cstheme="minorHAnsi"/>
          <w:sz w:val="24"/>
          <w:szCs w:val="24"/>
        </w:rPr>
      </w:pPr>
      <w:r w:rsidRPr="00FD4855">
        <w:rPr>
          <w:rFonts w:cstheme="minorHAnsi"/>
          <w:sz w:val="24"/>
          <w:szCs w:val="24"/>
        </w:rPr>
        <w:t>b)</w:t>
      </w:r>
      <w:r w:rsidRPr="00FD4855">
        <w:rPr>
          <w:rFonts w:cstheme="minorHAnsi"/>
          <w:sz w:val="24"/>
          <w:szCs w:val="24"/>
        </w:rPr>
        <w:tab/>
        <w:t xml:space="preserve">The clerk had tried to change the address details for the </w:t>
      </w:r>
      <w:proofErr w:type="gramStart"/>
      <w:r w:rsidRPr="00FD4855">
        <w:rPr>
          <w:rFonts w:cstheme="minorHAnsi"/>
          <w:sz w:val="24"/>
          <w:szCs w:val="24"/>
        </w:rPr>
        <w:t>bank</w:t>
      </w:r>
      <w:proofErr w:type="gramEnd"/>
      <w:r w:rsidRPr="00FD4855">
        <w:rPr>
          <w:rFonts w:cstheme="minorHAnsi"/>
          <w:sz w:val="24"/>
          <w:szCs w:val="24"/>
        </w:rPr>
        <w:t xml:space="preserve"> but they would not speak to her. Details will be sent to the chairman to change the mandate.</w:t>
      </w:r>
    </w:p>
    <w:p w14:paraId="7111B74E" w14:textId="77777777" w:rsidR="007F3DB6" w:rsidRPr="00FD4855" w:rsidRDefault="007F3DB6" w:rsidP="007F3DB6">
      <w:pPr>
        <w:spacing w:after="0" w:line="240" w:lineRule="auto"/>
        <w:ind w:left="720" w:hanging="720"/>
        <w:rPr>
          <w:rFonts w:cstheme="minorHAnsi"/>
          <w:sz w:val="24"/>
          <w:szCs w:val="24"/>
        </w:rPr>
      </w:pPr>
      <w:r w:rsidRPr="00FD4855">
        <w:rPr>
          <w:rFonts w:cstheme="minorHAnsi"/>
          <w:sz w:val="24"/>
          <w:szCs w:val="24"/>
        </w:rPr>
        <w:tab/>
        <w:t xml:space="preserve">The clerk will speak to the Internal Auditor to ascertain whether she is happy to </w:t>
      </w:r>
      <w:r w:rsidR="00FD4855" w:rsidRPr="00FD4855">
        <w:rPr>
          <w:rFonts w:cstheme="minorHAnsi"/>
          <w:sz w:val="24"/>
          <w:szCs w:val="24"/>
        </w:rPr>
        <w:t>audit</w:t>
      </w:r>
      <w:r w:rsidRPr="00FD4855">
        <w:rPr>
          <w:rFonts w:cstheme="minorHAnsi"/>
          <w:sz w:val="24"/>
          <w:szCs w:val="24"/>
        </w:rPr>
        <w:t xml:space="preserve"> the council again this </w:t>
      </w:r>
      <w:proofErr w:type="gramStart"/>
      <w:r w:rsidRPr="00FD4855">
        <w:rPr>
          <w:rFonts w:cstheme="minorHAnsi"/>
          <w:sz w:val="24"/>
          <w:szCs w:val="24"/>
        </w:rPr>
        <w:t>year</w:t>
      </w:r>
      <w:proofErr w:type="gramEnd"/>
    </w:p>
    <w:p w14:paraId="4FB20EEA" w14:textId="77777777" w:rsidR="007F3DB6" w:rsidRDefault="007F3DB6" w:rsidP="007F3DB6">
      <w:pPr>
        <w:spacing w:after="0" w:line="240" w:lineRule="auto"/>
        <w:ind w:left="720" w:hanging="720"/>
        <w:rPr>
          <w:rFonts w:cstheme="minorHAnsi"/>
          <w:sz w:val="24"/>
          <w:szCs w:val="24"/>
        </w:rPr>
      </w:pPr>
    </w:p>
    <w:p w14:paraId="7CF31047" w14:textId="77777777" w:rsidR="005358E3" w:rsidRPr="00BB1F83" w:rsidRDefault="00E9448B" w:rsidP="005358E3">
      <w:pPr>
        <w:spacing w:after="0" w:line="240" w:lineRule="auto"/>
        <w:rPr>
          <w:rFonts w:cstheme="minorHAnsi"/>
          <w:b/>
          <w:bCs/>
          <w:sz w:val="24"/>
          <w:szCs w:val="24"/>
        </w:rPr>
      </w:pPr>
      <w:r w:rsidRPr="00BB1F83">
        <w:rPr>
          <w:rFonts w:cstheme="minorHAnsi"/>
          <w:b/>
          <w:bCs/>
          <w:sz w:val="24"/>
          <w:szCs w:val="24"/>
        </w:rPr>
        <w:t>9.</w:t>
      </w:r>
      <w:r w:rsidRPr="00BB1F83">
        <w:rPr>
          <w:rFonts w:cstheme="minorHAnsi"/>
          <w:b/>
          <w:bCs/>
          <w:sz w:val="24"/>
          <w:szCs w:val="24"/>
        </w:rPr>
        <w:tab/>
      </w:r>
      <w:r w:rsidR="005358E3" w:rsidRPr="00BB1F83">
        <w:rPr>
          <w:rFonts w:cstheme="minorHAnsi"/>
          <w:b/>
          <w:bCs/>
          <w:sz w:val="24"/>
          <w:szCs w:val="24"/>
        </w:rPr>
        <w:t>To consider Planning Issues</w:t>
      </w:r>
    </w:p>
    <w:p w14:paraId="13C47BDE" w14:textId="77777777" w:rsidR="005358E3" w:rsidRPr="00BB1F83" w:rsidRDefault="005358E3" w:rsidP="005358E3">
      <w:pPr>
        <w:spacing w:after="0" w:line="240" w:lineRule="auto"/>
        <w:rPr>
          <w:rFonts w:cstheme="minorHAnsi"/>
          <w:sz w:val="24"/>
          <w:szCs w:val="24"/>
          <w:shd w:val="clear" w:color="auto" w:fill="FFFFFF"/>
        </w:rPr>
      </w:pPr>
      <w:r w:rsidRPr="00BB1F83">
        <w:rPr>
          <w:rFonts w:eastAsiaTheme="minorEastAsia" w:cstheme="minorHAnsi"/>
          <w:bCs/>
          <w:sz w:val="24"/>
          <w:szCs w:val="24"/>
        </w:rPr>
        <w:t>a)</w:t>
      </w:r>
      <w:r w:rsidRPr="00BB1F83">
        <w:rPr>
          <w:rFonts w:eastAsiaTheme="minorEastAsia" w:cstheme="minorHAnsi"/>
          <w:bCs/>
          <w:sz w:val="24"/>
          <w:szCs w:val="24"/>
        </w:rPr>
        <w:tab/>
      </w:r>
      <w:r w:rsidRPr="00BB1F83">
        <w:rPr>
          <w:rFonts w:cstheme="minorHAnsi"/>
          <w:sz w:val="24"/>
          <w:szCs w:val="24"/>
          <w:shd w:val="clear" w:color="auto" w:fill="FFFFFF"/>
        </w:rPr>
        <w:t>2023/0322</w:t>
      </w:r>
    </w:p>
    <w:p w14:paraId="73D0A1BA" w14:textId="77777777" w:rsidR="005358E3" w:rsidRPr="00BB1F83" w:rsidRDefault="005358E3" w:rsidP="005358E3">
      <w:pPr>
        <w:spacing w:after="0" w:line="240" w:lineRule="auto"/>
        <w:ind w:firstLine="720"/>
        <w:rPr>
          <w:rFonts w:cstheme="minorHAnsi"/>
          <w:sz w:val="24"/>
          <w:szCs w:val="24"/>
          <w:shd w:val="clear" w:color="auto" w:fill="FFFFFF"/>
        </w:rPr>
      </w:pPr>
      <w:r w:rsidRPr="00BB1F83">
        <w:rPr>
          <w:rFonts w:cstheme="minorHAnsi"/>
          <w:sz w:val="24"/>
          <w:szCs w:val="24"/>
          <w:shd w:val="clear" w:color="auto" w:fill="FFFFFF"/>
        </w:rPr>
        <w:t xml:space="preserve">The Old Rectory </w:t>
      </w:r>
    </w:p>
    <w:p w14:paraId="25D9519C" w14:textId="77777777" w:rsidR="005358E3" w:rsidRPr="00BB1F83" w:rsidRDefault="005358E3" w:rsidP="005358E3">
      <w:pPr>
        <w:spacing w:after="0" w:line="240" w:lineRule="auto"/>
        <w:ind w:firstLine="720"/>
        <w:rPr>
          <w:rFonts w:cstheme="minorHAnsi"/>
          <w:sz w:val="24"/>
          <w:szCs w:val="24"/>
          <w:shd w:val="clear" w:color="auto" w:fill="FFFFFF"/>
        </w:rPr>
      </w:pPr>
      <w:r w:rsidRPr="00BB1F83">
        <w:rPr>
          <w:rFonts w:cstheme="minorHAnsi"/>
          <w:sz w:val="24"/>
          <w:szCs w:val="24"/>
          <w:shd w:val="clear" w:color="auto" w:fill="FFFFFF"/>
        </w:rPr>
        <w:t xml:space="preserve">Heath Farm Lane </w:t>
      </w:r>
    </w:p>
    <w:p w14:paraId="1D1C9D06" w14:textId="77777777" w:rsidR="005358E3" w:rsidRPr="00BB1F83" w:rsidRDefault="005358E3" w:rsidP="005358E3">
      <w:pPr>
        <w:spacing w:after="0" w:line="240" w:lineRule="auto"/>
        <w:ind w:left="720"/>
        <w:rPr>
          <w:rFonts w:cstheme="minorHAnsi"/>
          <w:sz w:val="24"/>
          <w:szCs w:val="24"/>
          <w:shd w:val="clear" w:color="auto" w:fill="FFFFFF"/>
        </w:rPr>
      </w:pPr>
      <w:r w:rsidRPr="00BB1F83">
        <w:rPr>
          <w:rFonts w:cstheme="minorHAnsi"/>
          <w:sz w:val="24"/>
          <w:szCs w:val="24"/>
          <w:shd w:val="clear" w:color="auto" w:fill="FFFFFF"/>
        </w:rPr>
        <w:t xml:space="preserve">Tuttington </w:t>
      </w:r>
      <w:r w:rsidRPr="00BB1F83">
        <w:rPr>
          <w:rFonts w:cstheme="minorHAnsi"/>
          <w:sz w:val="24"/>
          <w:szCs w:val="24"/>
        </w:rPr>
        <w:br/>
      </w:r>
      <w:r w:rsidRPr="00BB1F83">
        <w:rPr>
          <w:rFonts w:cstheme="minorHAnsi"/>
          <w:sz w:val="24"/>
          <w:szCs w:val="24"/>
          <w:shd w:val="clear" w:color="auto" w:fill="FFFFFF"/>
        </w:rPr>
        <w:t>Replacement windows and doors on front elevation</w:t>
      </w:r>
      <w:r w:rsidRPr="00BB1F83">
        <w:rPr>
          <w:rFonts w:cstheme="minorHAnsi"/>
          <w:sz w:val="24"/>
          <w:szCs w:val="24"/>
        </w:rPr>
        <w:br/>
      </w:r>
      <w:r w:rsidRPr="00BB1F83">
        <w:rPr>
          <w:rFonts w:cstheme="minorHAnsi"/>
          <w:sz w:val="24"/>
          <w:szCs w:val="24"/>
          <w:shd w:val="clear" w:color="auto" w:fill="FFFFFF"/>
        </w:rPr>
        <w:t>Application Type: Listed Building Consent</w:t>
      </w:r>
    </w:p>
    <w:p w14:paraId="6DC0B05D" w14:textId="77777777" w:rsidR="005358E3" w:rsidRPr="00BB1F83" w:rsidRDefault="005358E3" w:rsidP="005358E3">
      <w:pPr>
        <w:spacing w:after="0" w:line="240" w:lineRule="auto"/>
        <w:ind w:left="720"/>
        <w:rPr>
          <w:rFonts w:cstheme="minorHAnsi"/>
          <w:b/>
          <w:bCs/>
          <w:sz w:val="24"/>
          <w:szCs w:val="24"/>
          <w:shd w:val="clear" w:color="auto" w:fill="FFFFFF"/>
        </w:rPr>
      </w:pPr>
      <w:bookmarkStart w:id="1" w:name="_Hlk130394518"/>
      <w:r w:rsidRPr="00BB1F83">
        <w:rPr>
          <w:rFonts w:cstheme="minorHAnsi"/>
          <w:b/>
          <w:bCs/>
          <w:sz w:val="24"/>
          <w:szCs w:val="24"/>
          <w:shd w:val="clear" w:color="auto" w:fill="FFFFFF"/>
        </w:rPr>
        <w:t>Parish Council decision – no objection</w:t>
      </w:r>
    </w:p>
    <w:bookmarkEnd w:id="1"/>
    <w:p w14:paraId="143AE10A" w14:textId="77777777" w:rsidR="005358E3" w:rsidRPr="00BB1F83" w:rsidRDefault="005358E3" w:rsidP="005358E3">
      <w:pPr>
        <w:spacing w:after="0" w:line="240" w:lineRule="auto"/>
        <w:rPr>
          <w:rFonts w:cstheme="minorHAnsi"/>
          <w:sz w:val="24"/>
          <w:szCs w:val="24"/>
          <w:shd w:val="clear" w:color="auto" w:fill="FFFFFF"/>
        </w:rPr>
      </w:pPr>
    </w:p>
    <w:p w14:paraId="31D7FCD9" w14:textId="77777777" w:rsidR="005358E3" w:rsidRPr="00BB1F83" w:rsidRDefault="005358E3" w:rsidP="005358E3">
      <w:pPr>
        <w:spacing w:after="0" w:line="240" w:lineRule="auto"/>
        <w:ind w:left="720" w:hanging="720"/>
        <w:rPr>
          <w:rFonts w:cstheme="minorHAnsi"/>
          <w:sz w:val="24"/>
          <w:szCs w:val="24"/>
          <w:shd w:val="clear" w:color="auto" w:fill="FFFFFF"/>
        </w:rPr>
      </w:pPr>
      <w:r w:rsidRPr="00BB1F83">
        <w:rPr>
          <w:rFonts w:cstheme="minorHAnsi"/>
          <w:sz w:val="24"/>
          <w:szCs w:val="24"/>
          <w:shd w:val="clear" w:color="auto" w:fill="FFFFFF"/>
        </w:rPr>
        <w:t>b)</w:t>
      </w:r>
      <w:r w:rsidRPr="00BB1F83">
        <w:rPr>
          <w:rFonts w:eastAsia="Times New Roman" w:cstheme="minorHAnsi"/>
          <w:sz w:val="24"/>
          <w:szCs w:val="24"/>
        </w:rPr>
        <w:t xml:space="preserve"> </w:t>
      </w:r>
      <w:r w:rsidRPr="00BB1F83">
        <w:rPr>
          <w:rFonts w:eastAsia="Times New Roman" w:cstheme="minorHAnsi"/>
          <w:sz w:val="24"/>
          <w:szCs w:val="24"/>
        </w:rPr>
        <w:tab/>
        <w:t>2</w:t>
      </w:r>
      <w:r w:rsidRPr="00BB1F83">
        <w:rPr>
          <w:rFonts w:cstheme="minorHAnsi"/>
          <w:sz w:val="24"/>
          <w:szCs w:val="24"/>
          <w:shd w:val="clear" w:color="auto" w:fill="FFFFFF"/>
        </w:rPr>
        <w:t>023/0158</w:t>
      </w:r>
      <w:r w:rsidRPr="00BB1F83">
        <w:rPr>
          <w:rFonts w:cstheme="minorHAnsi"/>
          <w:sz w:val="24"/>
          <w:szCs w:val="24"/>
        </w:rPr>
        <w:br/>
      </w:r>
      <w:r w:rsidRPr="00BB1F83">
        <w:rPr>
          <w:rFonts w:cstheme="minorHAnsi"/>
          <w:sz w:val="24"/>
          <w:szCs w:val="24"/>
          <w:shd w:val="clear" w:color="auto" w:fill="FFFFFF"/>
        </w:rPr>
        <w:t xml:space="preserve">Lower Farm Beck Lane </w:t>
      </w:r>
    </w:p>
    <w:p w14:paraId="460BDDDC" w14:textId="77777777" w:rsidR="005358E3" w:rsidRPr="00BB1F83" w:rsidRDefault="005358E3" w:rsidP="005358E3">
      <w:pPr>
        <w:spacing w:after="0" w:line="240" w:lineRule="auto"/>
        <w:ind w:left="720"/>
        <w:rPr>
          <w:rFonts w:cstheme="minorHAnsi"/>
          <w:sz w:val="24"/>
          <w:szCs w:val="24"/>
          <w:shd w:val="clear" w:color="auto" w:fill="FFFFFF"/>
        </w:rPr>
      </w:pPr>
      <w:r w:rsidRPr="00BB1F83">
        <w:rPr>
          <w:rFonts w:cstheme="minorHAnsi"/>
          <w:sz w:val="24"/>
          <w:szCs w:val="24"/>
          <w:shd w:val="clear" w:color="auto" w:fill="FFFFFF"/>
        </w:rPr>
        <w:t xml:space="preserve">Tuttington </w:t>
      </w:r>
    </w:p>
    <w:p w14:paraId="504B1045" w14:textId="77777777" w:rsidR="005358E3" w:rsidRPr="00BB1F83" w:rsidRDefault="005358E3" w:rsidP="005358E3">
      <w:pPr>
        <w:spacing w:after="0" w:line="240" w:lineRule="auto"/>
        <w:ind w:left="720"/>
        <w:rPr>
          <w:rFonts w:cstheme="minorHAnsi"/>
          <w:sz w:val="24"/>
          <w:szCs w:val="24"/>
        </w:rPr>
      </w:pPr>
      <w:r w:rsidRPr="00BB1F83">
        <w:rPr>
          <w:rFonts w:cstheme="minorHAnsi"/>
          <w:sz w:val="24"/>
          <w:szCs w:val="24"/>
          <w:shd w:val="clear" w:color="auto" w:fill="FFFFFF"/>
        </w:rPr>
        <w:t>Change of use of agricultural grass land to a grass dog walking meadow</w:t>
      </w:r>
      <w:r w:rsidRPr="00BB1F83">
        <w:rPr>
          <w:rFonts w:cstheme="minorHAnsi"/>
          <w:sz w:val="24"/>
          <w:szCs w:val="24"/>
        </w:rPr>
        <w:br/>
      </w:r>
      <w:r w:rsidRPr="00BB1F83">
        <w:rPr>
          <w:rFonts w:cstheme="minorHAnsi"/>
          <w:sz w:val="24"/>
          <w:szCs w:val="24"/>
          <w:shd w:val="clear" w:color="auto" w:fill="FFFFFF"/>
        </w:rPr>
        <w:t>Application Type: Full Planning Permission</w:t>
      </w:r>
    </w:p>
    <w:p w14:paraId="6ABC0E9D" w14:textId="77777777" w:rsidR="005358E3" w:rsidRPr="00BB1F83" w:rsidRDefault="005358E3" w:rsidP="005358E3">
      <w:pPr>
        <w:spacing w:after="0" w:line="240" w:lineRule="auto"/>
        <w:ind w:left="720"/>
        <w:rPr>
          <w:rFonts w:cstheme="minorHAnsi"/>
          <w:b/>
          <w:bCs/>
          <w:sz w:val="24"/>
          <w:szCs w:val="24"/>
          <w:shd w:val="clear" w:color="auto" w:fill="FFFFFF"/>
        </w:rPr>
      </w:pPr>
      <w:r w:rsidRPr="00BB1F83">
        <w:rPr>
          <w:rFonts w:cstheme="minorHAnsi"/>
          <w:b/>
          <w:bCs/>
          <w:sz w:val="24"/>
          <w:szCs w:val="24"/>
          <w:shd w:val="clear" w:color="auto" w:fill="FFFFFF"/>
        </w:rPr>
        <w:t>Parish Council decision – no objection</w:t>
      </w:r>
    </w:p>
    <w:p w14:paraId="4B899E49" w14:textId="77777777" w:rsidR="005358E3" w:rsidRPr="00BB1F83" w:rsidRDefault="005358E3" w:rsidP="005358E3">
      <w:pPr>
        <w:spacing w:after="0" w:line="240" w:lineRule="auto"/>
        <w:rPr>
          <w:rFonts w:cstheme="minorHAnsi"/>
          <w:sz w:val="24"/>
          <w:szCs w:val="24"/>
        </w:rPr>
      </w:pPr>
    </w:p>
    <w:p w14:paraId="798A3D05" w14:textId="77777777" w:rsidR="005358E3" w:rsidRPr="00BB1F83" w:rsidRDefault="005358E3" w:rsidP="005358E3">
      <w:pPr>
        <w:spacing w:after="0" w:line="240" w:lineRule="auto"/>
        <w:ind w:left="720" w:hanging="720"/>
        <w:rPr>
          <w:rFonts w:cstheme="minorHAnsi"/>
          <w:sz w:val="24"/>
          <w:szCs w:val="24"/>
        </w:rPr>
      </w:pPr>
      <w:r w:rsidRPr="00BB1F83">
        <w:rPr>
          <w:rFonts w:cstheme="minorHAnsi"/>
          <w:sz w:val="24"/>
          <w:szCs w:val="24"/>
        </w:rPr>
        <w:t>c)</w:t>
      </w:r>
      <w:r w:rsidRPr="00BB1F83">
        <w:rPr>
          <w:rFonts w:cstheme="minorHAnsi"/>
          <w:sz w:val="24"/>
          <w:szCs w:val="24"/>
        </w:rPr>
        <w:tab/>
        <w:t xml:space="preserve">It was discussed that the current planning alert system did not appear to be functioning well since the new planning system was introduced. Sue Catchpole advised she would </w:t>
      </w:r>
      <w:proofErr w:type="gramStart"/>
      <w:r w:rsidRPr="00BB1F83">
        <w:rPr>
          <w:rFonts w:cstheme="minorHAnsi"/>
          <w:sz w:val="24"/>
          <w:szCs w:val="24"/>
        </w:rPr>
        <w:t>look into</w:t>
      </w:r>
      <w:proofErr w:type="gramEnd"/>
      <w:r w:rsidRPr="00BB1F83">
        <w:rPr>
          <w:rFonts w:cstheme="minorHAnsi"/>
          <w:sz w:val="24"/>
          <w:szCs w:val="24"/>
        </w:rPr>
        <w:t xml:space="preserve"> this.</w:t>
      </w:r>
    </w:p>
    <w:p w14:paraId="4753D53D" w14:textId="77777777" w:rsidR="005358E3" w:rsidRPr="005358E3" w:rsidRDefault="005358E3" w:rsidP="005358E3">
      <w:pPr>
        <w:spacing w:after="0" w:line="240" w:lineRule="auto"/>
        <w:rPr>
          <w:rFonts w:cstheme="minorHAnsi"/>
          <w:color w:val="FF0000"/>
          <w:sz w:val="24"/>
          <w:szCs w:val="24"/>
        </w:rPr>
      </w:pPr>
    </w:p>
    <w:p w14:paraId="762858B4" w14:textId="77777777" w:rsidR="005358E3" w:rsidRPr="00BB1F83" w:rsidRDefault="00E9448B" w:rsidP="005358E3">
      <w:pPr>
        <w:spacing w:after="0" w:line="240" w:lineRule="auto"/>
        <w:rPr>
          <w:rFonts w:cstheme="minorHAnsi"/>
          <w:b/>
          <w:bCs/>
          <w:sz w:val="24"/>
          <w:szCs w:val="24"/>
        </w:rPr>
      </w:pPr>
      <w:r w:rsidRPr="00BB1F83">
        <w:rPr>
          <w:rFonts w:cstheme="minorHAnsi"/>
          <w:b/>
          <w:bCs/>
          <w:sz w:val="24"/>
          <w:szCs w:val="24"/>
        </w:rPr>
        <w:t>10.</w:t>
      </w:r>
      <w:r w:rsidRPr="00BB1F83">
        <w:rPr>
          <w:rFonts w:cstheme="minorHAnsi"/>
          <w:b/>
          <w:bCs/>
          <w:sz w:val="24"/>
          <w:szCs w:val="24"/>
        </w:rPr>
        <w:tab/>
      </w:r>
      <w:r w:rsidR="005358E3" w:rsidRPr="00BB1F83">
        <w:rPr>
          <w:rFonts w:cstheme="minorHAnsi"/>
          <w:b/>
          <w:bCs/>
          <w:sz w:val="24"/>
          <w:szCs w:val="24"/>
        </w:rPr>
        <w:t>Parish Items</w:t>
      </w:r>
    </w:p>
    <w:p w14:paraId="04DFDF8A" w14:textId="77777777" w:rsidR="005358E3" w:rsidRPr="00BB1F83" w:rsidRDefault="005358E3" w:rsidP="005358E3">
      <w:pPr>
        <w:spacing w:after="0" w:line="240" w:lineRule="auto"/>
        <w:rPr>
          <w:rFonts w:cstheme="minorHAnsi"/>
          <w:b/>
          <w:bCs/>
          <w:sz w:val="24"/>
          <w:szCs w:val="24"/>
        </w:rPr>
      </w:pPr>
      <w:r w:rsidRPr="00BB1F83">
        <w:rPr>
          <w:rFonts w:cstheme="minorHAnsi"/>
          <w:b/>
          <w:bCs/>
          <w:sz w:val="24"/>
          <w:szCs w:val="24"/>
        </w:rPr>
        <w:tab/>
        <w:t>SAM2</w:t>
      </w:r>
    </w:p>
    <w:p w14:paraId="1B8F6536" w14:textId="7DB9249E" w:rsidR="005358E3" w:rsidRPr="00BB1F83" w:rsidRDefault="005358E3" w:rsidP="005358E3">
      <w:pPr>
        <w:spacing w:after="0" w:line="240" w:lineRule="auto"/>
        <w:ind w:left="720"/>
        <w:rPr>
          <w:rFonts w:cstheme="minorHAnsi"/>
          <w:sz w:val="24"/>
          <w:szCs w:val="24"/>
        </w:rPr>
      </w:pPr>
      <w:r w:rsidRPr="00BB1F83">
        <w:rPr>
          <w:rFonts w:cstheme="minorHAnsi"/>
          <w:sz w:val="24"/>
          <w:szCs w:val="24"/>
        </w:rPr>
        <w:t xml:space="preserve">The clerk advised there was a </w:t>
      </w:r>
      <w:r w:rsidRPr="00D743CB">
        <w:rPr>
          <w:rFonts w:cstheme="minorHAnsi"/>
          <w:sz w:val="24"/>
          <w:szCs w:val="24"/>
        </w:rPr>
        <w:t>sum of £</w:t>
      </w:r>
      <w:r w:rsidR="00D743CB" w:rsidRPr="00D743CB">
        <w:rPr>
          <w:rFonts w:cstheme="minorHAnsi"/>
          <w:sz w:val="24"/>
          <w:szCs w:val="24"/>
        </w:rPr>
        <w:t>2058.</w:t>
      </w:r>
      <w:r w:rsidR="00D743CB">
        <w:rPr>
          <w:rFonts w:cstheme="minorHAnsi"/>
          <w:sz w:val="24"/>
          <w:szCs w:val="24"/>
        </w:rPr>
        <w:t xml:space="preserve">68 </w:t>
      </w:r>
      <w:r w:rsidRPr="00BB1F83">
        <w:rPr>
          <w:rFonts w:cstheme="minorHAnsi"/>
          <w:sz w:val="24"/>
          <w:szCs w:val="24"/>
        </w:rPr>
        <w:t xml:space="preserve">available for this scheme. She had also received a rough estimate from </w:t>
      </w:r>
      <w:proofErr w:type="spellStart"/>
      <w:r w:rsidRPr="00BB1F83">
        <w:rPr>
          <w:rFonts w:cstheme="minorHAnsi"/>
          <w:sz w:val="24"/>
          <w:szCs w:val="24"/>
        </w:rPr>
        <w:t>Westotec</w:t>
      </w:r>
      <w:proofErr w:type="spellEnd"/>
      <w:r w:rsidRPr="00BB1F83">
        <w:rPr>
          <w:rFonts w:cstheme="minorHAnsi"/>
          <w:sz w:val="24"/>
          <w:szCs w:val="24"/>
        </w:rPr>
        <w:t xml:space="preserve"> that a new system would cost                                                                                                                                                                           £2940.</w:t>
      </w:r>
    </w:p>
    <w:p w14:paraId="672A854F" w14:textId="77777777" w:rsidR="005358E3" w:rsidRPr="00BB1F83" w:rsidRDefault="005358E3" w:rsidP="005358E3">
      <w:pPr>
        <w:spacing w:after="0" w:line="240" w:lineRule="auto"/>
        <w:ind w:left="720"/>
        <w:rPr>
          <w:rFonts w:cstheme="minorHAnsi"/>
          <w:sz w:val="24"/>
          <w:szCs w:val="24"/>
        </w:rPr>
      </w:pPr>
      <w:r w:rsidRPr="00BB1F83">
        <w:rPr>
          <w:rFonts w:cstheme="minorHAnsi"/>
          <w:sz w:val="24"/>
          <w:szCs w:val="24"/>
        </w:rPr>
        <w:t xml:space="preserve">It was </w:t>
      </w:r>
      <w:r w:rsidRPr="00BB1F83">
        <w:rPr>
          <w:rFonts w:cstheme="minorHAnsi"/>
          <w:b/>
          <w:bCs/>
          <w:sz w:val="24"/>
          <w:szCs w:val="24"/>
        </w:rPr>
        <w:t>AGREED</w:t>
      </w:r>
      <w:r w:rsidRPr="00BB1F83">
        <w:rPr>
          <w:rFonts w:cstheme="minorHAnsi"/>
          <w:sz w:val="24"/>
          <w:szCs w:val="24"/>
        </w:rPr>
        <w:t xml:space="preserve"> that this would be discussed in detail at the next meeting and Simon Covey would prepare a report and the clerk would obtain a detailed </w:t>
      </w:r>
      <w:r w:rsidR="00BB1F83" w:rsidRPr="00BB1F83">
        <w:rPr>
          <w:rFonts w:cstheme="minorHAnsi"/>
          <w:sz w:val="24"/>
          <w:szCs w:val="24"/>
        </w:rPr>
        <w:t>quote</w:t>
      </w:r>
      <w:r w:rsidRPr="00BB1F83">
        <w:rPr>
          <w:rFonts w:cstheme="minorHAnsi"/>
          <w:sz w:val="24"/>
          <w:szCs w:val="24"/>
        </w:rPr>
        <w:t>.</w:t>
      </w:r>
    </w:p>
    <w:p w14:paraId="6549067B" w14:textId="77777777" w:rsidR="005358E3" w:rsidRPr="00DE031C" w:rsidRDefault="005358E3" w:rsidP="005358E3">
      <w:pPr>
        <w:spacing w:after="0" w:line="240" w:lineRule="auto"/>
        <w:ind w:left="720"/>
        <w:rPr>
          <w:rFonts w:cstheme="minorHAnsi"/>
          <w:color w:val="FF0000"/>
          <w:sz w:val="24"/>
          <w:szCs w:val="24"/>
        </w:rPr>
      </w:pPr>
    </w:p>
    <w:p w14:paraId="3D8A9445" w14:textId="77777777" w:rsidR="00DE031C" w:rsidRPr="00DE031C" w:rsidRDefault="00DE031C" w:rsidP="005358E3">
      <w:pPr>
        <w:spacing w:after="0" w:line="240" w:lineRule="auto"/>
        <w:ind w:left="720"/>
        <w:rPr>
          <w:rFonts w:cstheme="minorHAnsi"/>
          <w:b/>
          <w:bCs/>
          <w:sz w:val="24"/>
          <w:szCs w:val="24"/>
        </w:rPr>
      </w:pPr>
      <w:r w:rsidRPr="00DE031C">
        <w:rPr>
          <w:rFonts w:cstheme="minorHAnsi"/>
          <w:b/>
          <w:bCs/>
          <w:sz w:val="24"/>
          <w:szCs w:val="24"/>
        </w:rPr>
        <w:t>Coronation</w:t>
      </w:r>
    </w:p>
    <w:p w14:paraId="0866F103" w14:textId="77777777" w:rsidR="00DE031C" w:rsidRDefault="00DE031C" w:rsidP="005358E3">
      <w:pPr>
        <w:spacing w:after="0" w:line="240" w:lineRule="auto"/>
        <w:ind w:left="720"/>
        <w:rPr>
          <w:rFonts w:cstheme="minorHAnsi"/>
          <w:sz w:val="24"/>
          <w:szCs w:val="24"/>
        </w:rPr>
      </w:pPr>
      <w:r>
        <w:rPr>
          <w:rFonts w:cstheme="minorHAnsi"/>
          <w:sz w:val="24"/>
          <w:szCs w:val="24"/>
        </w:rPr>
        <w:t xml:space="preserve">It was discussed whether to provide a </w:t>
      </w:r>
      <w:r w:rsidR="00BB1F83">
        <w:rPr>
          <w:rFonts w:cstheme="minorHAnsi"/>
          <w:sz w:val="24"/>
          <w:szCs w:val="24"/>
        </w:rPr>
        <w:t>memento</w:t>
      </w:r>
      <w:r>
        <w:rPr>
          <w:rFonts w:cstheme="minorHAnsi"/>
          <w:sz w:val="24"/>
          <w:szCs w:val="24"/>
        </w:rPr>
        <w:t xml:space="preserve"> for the coronation for </w:t>
      </w:r>
      <w:proofErr w:type="gramStart"/>
      <w:r>
        <w:rPr>
          <w:rFonts w:cstheme="minorHAnsi"/>
          <w:sz w:val="24"/>
          <w:szCs w:val="24"/>
        </w:rPr>
        <w:t>residents</w:t>
      </w:r>
      <w:proofErr w:type="gramEnd"/>
      <w:r>
        <w:rPr>
          <w:rFonts w:cstheme="minorHAnsi"/>
          <w:sz w:val="24"/>
          <w:szCs w:val="24"/>
        </w:rPr>
        <w:t xml:space="preserve"> but the suggestion will not be progressed.</w:t>
      </w:r>
    </w:p>
    <w:p w14:paraId="7038C0AD" w14:textId="77777777" w:rsidR="00DE031C" w:rsidRDefault="00DE031C" w:rsidP="005358E3">
      <w:pPr>
        <w:spacing w:after="0" w:line="240" w:lineRule="auto"/>
        <w:ind w:left="720"/>
        <w:rPr>
          <w:rFonts w:cstheme="minorHAnsi"/>
          <w:sz w:val="24"/>
          <w:szCs w:val="24"/>
        </w:rPr>
      </w:pPr>
    </w:p>
    <w:p w14:paraId="4C449CB7" w14:textId="77777777" w:rsidR="00DE031C" w:rsidRPr="00DE031C" w:rsidRDefault="00DE031C" w:rsidP="005358E3">
      <w:pPr>
        <w:spacing w:after="0" w:line="240" w:lineRule="auto"/>
        <w:ind w:left="720"/>
        <w:rPr>
          <w:rFonts w:cstheme="minorHAnsi"/>
          <w:b/>
          <w:bCs/>
          <w:sz w:val="24"/>
          <w:szCs w:val="24"/>
        </w:rPr>
      </w:pPr>
      <w:r w:rsidRPr="00DE031C">
        <w:rPr>
          <w:rFonts w:cstheme="minorHAnsi"/>
          <w:b/>
          <w:bCs/>
          <w:sz w:val="24"/>
          <w:szCs w:val="24"/>
        </w:rPr>
        <w:t>Parish Elections</w:t>
      </w:r>
    </w:p>
    <w:p w14:paraId="7F3CF9A9" w14:textId="77777777" w:rsidR="00DE031C" w:rsidRDefault="00DE031C" w:rsidP="005358E3">
      <w:pPr>
        <w:spacing w:after="0" w:line="240" w:lineRule="auto"/>
        <w:ind w:left="720"/>
        <w:rPr>
          <w:rFonts w:cstheme="minorHAnsi"/>
          <w:sz w:val="24"/>
          <w:szCs w:val="24"/>
        </w:rPr>
      </w:pPr>
      <w:r>
        <w:rPr>
          <w:rFonts w:cstheme="minorHAnsi"/>
          <w:sz w:val="24"/>
          <w:szCs w:val="24"/>
        </w:rPr>
        <w:t>Elections will be held in May this year and all nomination forms need to be delivered by hand by April 4</w:t>
      </w:r>
      <w:r w:rsidRPr="00DE031C">
        <w:rPr>
          <w:rFonts w:cstheme="minorHAnsi"/>
          <w:sz w:val="24"/>
          <w:szCs w:val="24"/>
          <w:vertAlign w:val="superscript"/>
        </w:rPr>
        <w:t>th</w:t>
      </w:r>
      <w:r>
        <w:rPr>
          <w:rFonts w:cstheme="minorHAnsi"/>
          <w:sz w:val="24"/>
          <w:szCs w:val="24"/>
        </w:rPr>
        <w:t>. The clerk will e-mail the forms to councillors.</w:t>
      </w:r>
    </w:p>
    <w:p w14:paraId="6142B8C9" w14:textId="77777777" w:rsidR="00DE031C" w:rsidRDefault="00DE031C" w:rsidP="005358E3">
      <w:pPr>
        <w:spacing w:after="0" w:line="240" w:lineRule="auto"/>
        <w:ind w:left="720"/>
        <w:rPr>
          <w:rFonts w:cstheme="minorHAnsi"/>
          <w:sz w:val="24"/>
          <w:szCs w:val="24"/>
        </w:rPr>
      </w:pPr>
    </w:p>
    <w:p w14:paraId="57B7E28A" w14:textId="77777777" w:rsidR="00BB1F83" w:rsidRDefault="00BB1F83" w:rsidP="005358E3">
      <w:pPr>
        <w:spacing w:after="0" w:line="240" w:lineRule="auto"/>
        <w:ind w:left="720"/>
        <w:rPr>
          <w:rFonts w:cstheme="minorHAnsi"/>
          <w:b/>
          <w:bCs/>
          <w:sz w:val="24"/>
          <w:szCs w:val="24"/>
        </w:rPr>
      </w:pPr>
    </w:p>
    <w:p w14:paraId="447ABB13" w14:textId="77777777" w:rsidR="00DE031C" w:rsidRPr="00DE031C" w:rsidRDefault="00DE031C" w:rsidP="005358E3">
      <w:pPr>
        <w:spacing w:after="0" w:line="240" w:lineRule="auto"/>
        <w:ind w:left="720"/>
        <w:rPr>
          <w:rFonts w:cstheme="minorHAnsi"/>
          <w:b/>
          <w:bCs/>
          <w:sz w:val="24"/>
          <w:szCs w:val="24"/>
        </w:rPr>
      </w:pPr>
      <w:r w:rsidRPr="00DE031C">
        <w:rPr>
          <w:rFonts w:cstheme="minorHAnsi"/>
          <w:b/>
          <w:bCs/>
          <w:sz w:val="24"/>
          <w:szCs w:val="24"/>
        </w:rPr>
        <w:lastRenderedPageBreak/>
        <w:t xml:space="preserve">Annual </w:t>
      </w:r>
      <w:r>
        <w:rPr>
          <w:rFonts w:cstheme="minorHAnsi"/>
          <w:b/>
          <w:bCs/>
          <w:sz w:val="24"/>
          <w:szCs w:val="24"/>
        </w:rPr>
        <w:t xml:space="preserve">Parish </w:t>
      </w:r>
      <w:r w:rsidRPr="00DE031C">
        <w:rPr>
          <w:rFonts w:cstheme="minorHAnsi"/>
          <w:b/>
          <w:bCs/>
          <w:sz w:val="24"/>
          <w:szCs w:val="24"/>
        </w:rPr>
        <w:t>Meeting</w:t>
      </w:r>
    </w:p>
    <w:p w14:paraId="336793CE" w14:textId="77777777" w:rsidR="00DE031C" w:rsidRDefault="00DE031C" w:rsidP="005358E3">
      <w:pPr>
        <w:spacing w:after="0" w:line="240" w:lineRule="auto"/>
        <w:ind w:left="720"/>
        <w:rPr>
          <w:rFonts w:cstheme="minorHAnsi"/>
          <w:sz w:val="24"/>
          <w:szCs w:val="24"/>
        </w:rPr>
      </w:pPr>
      <w:r>
        <w:rPr>
          <w:rFonts w:cstheme="minorHAnsi"/>
          <w:sz w:val="24"/>
          <w:szCs w:val="24"/>
        </w:rPr>
        <w:t xml:space="preserve">The clerk asked what format the meeting usually took and what items to add to the </w:t>
      </w:r>
      <w:proofErr w:type="gramStart"/>
      <w:r>
        <w:rPr>
          <w:rFonts w:cstheme="minorHAnsi"/>
          <w:sz w:val="24"/>
          <w:szCs w:val="24"/>
        </w:rPr>
        <w:t>agenda</w:t>
      </w:r>
      <w:proofErr w:type="gramEnd"/>
    </w:p>
    <w:p w14:paraId="279E1FC0" w14:textId="77777777" w:rsidR="00DE031C" w:rsidRDefault="00DE031C" w:rsidP="005358E3">
      <w:pPr>
        <w:spacing w:after="0" w:line="240" w:lineRule="auto"/>
        <w:ind w:left="720"/>
        <w:rPr>
          <w:rFonts w:cstheme="minorHAnsi"/>
          <w:sz w:val="24"/>
          <w:szCs w:val="24"/>
        </w:rPr>
      </w:pPr>
      <w:r>
        <w:rPr>
          <w:rFonts w:cstheme="minorHAnsi"/>
          <w:sz w:val="24"/>
          <w:szCs w:val="24"/>
        </w:rPr>
        <w:t xml:space="preserve">The meeting takes place prior to the usual monthly </w:t>
      </w:r>
      <w:proofErr w:type="gramStart"/>
      <w:r>
        <w:rPr>
          <w:rFonts w:cstheme="minorHAnsi"/>
          <w:sz w:val="24"/>
          <w:szCs w:val="24"/>
        </w:rPr>
        <w:t>meeting</w:t>
      </w:r>
      <w:proofErr w:type="gramEnd"/>
      <w:r>
        <w:rPr>
          <w:rFonts w:cstheme="minorHAnsi"/>
          <w:sz w:val="24"/>
          <w:szCs w:val="24"/>
        </w:rPr>
        <w:t xml:space="preserve"> and it was agreed that the SAM2 and defibrillator should be added to the agenda.</w:t>
      </w:r>
    </w:p>
    <w:p w14:paraId="7834E163" w14:textId="77777777" w:rsidR="00DE031C" w:rsidRDefault="00DE031C" w:rsidP="005358E3">
      <w:pPr>
        <w:spacing w:after="0" w:line="240" w:lineRule="auto"/>
        <w:ind w:left="720"/>
        <w:rPr>
          <w:rFonts w:cstheme="minorHAnsi"/>
          <w:sz w:val="24"/>
          <w:szCs w:val="24"/>
        </w:rPr>
      </w:pPr>
    </w:p>
    <w:p w14:paraId="1FB78E99" w14:textId="77777777" w:rsidR="005358E3" w:rsidRPr="007019A0" w:rsidRDefault="005358E3" w:rsidP="005358E3">
      <w:pPr>
        <w:spacing w:after="0" w:line="240" w:lineRule="auto"/>
        <w:rPr>
          <w:rFonts w:cstheme="minorHAnsi"/>
          <w:b/>
          <w:bCs/>
          <w:sz w:val="24"/>
          <w:szCs w:val="24"/>
        </w:rPr>
      </w:pPr>
      <w:r w:rsidRPr="007019A0">
        <w:rPr>
          <w:rFonts w:cstheme="minorHAnsi"/>
          <w:b/>
          <w:bCs/>
          <w:sz w:val="24"/>
          <w:szCs w:val="24"/>
        </w:rPr>
        <w:t>1</w:t>
      </w:r>
      <w:r w:rsidR="00DE031C">
        <w:rPr>
          <w:rFonts w:cstheme="minorHAnsi"/>
          <w:b/>
          <w:bCs/>
          <w:sz w:val="24"/>
          <w:szCs w:val="24"/>
        </w:rPr>
        <w:t>1</w:t>
      </w:r>
      <w:r w:rsidRPr="007019A0">
        <w:rPr>
          <w:rFonts w:cstheme="minorHAnsi"/>
          <w:b/>
          <w:bCs/>
          <w:sz w:val="24"/>
          <w:szCs w:val="24"/>
        </w:rPr>
        <w:t>.</w:t>
      </w:r>
      <w:r w:rsidRPr="007019A0">
        <w:rPr>
          <w:rFonts w:cstheme="minorHAnsi"/>
          <w:b/>
          <w:bCs/>
          <w:sz w:val="24"/>
          <w:szCs w:val="24"/>
        </w:rPr>
        <w:tab/>
        <w:t>Items for information/Future Agendas</w:t>
      </w:r>
    </w:p>
    <w:p w14:paraId="5FE65254" w14:textId="77777777" w:rsidR="005358E3" w:rsidRPr="007019A0" w:rsidRDefault="005358E3" w:rsidP="005358E3">
      <w:pPr>
        <w:spacing w:after="0" w:line="240" w:lineRule="auto"/>
        <w:ind w:firstLine="720"/>
        <w:rPr>
          <w:rFonts w:cstheme="minorHAnsi"/>
          <w:sz w:val="24"/>
          <w:szCs w:val="24"/>
        </w:rPr>
      </w:pPr>
      <w:r w:rsidRPr="007019A0">
        <w:rPr>
          <w:rFonts w:cstheme="minorHAnsi"/>
          <w:sz w:val="24"/>
          <w:szCs w:val="24"/>
        </w:rPr>
        <w:t>Nothing new raised</w:t>
      </w:r>
    </w:p>
    <w:p w14:paraId="21F15D0C" w14:textId="77777777" w:rsidR="00DE031C" w:rsidRDefault="00DE031C" w:rsidP="00E9448B">
      <w:pPr>
        <w:spacing w:after="0" w:line="240" w:lineRule="auto"/>
        <w:ind w:left="720" w:hanging="720"/>
        <w:rPr>
          <w:rFonts w:cstheme="minorHAnsi"/>
          <w:b/>
          <w:bCs/>
          <w:sz w:val="24"/>
          <w:szCs w:val="24"/>
        </w:rPr>
      </w:pPr>
    </w:p>
    <w:p w14:paraId="438B6ADA" w14:textId="77777777" w:rsidR="00E9448B" w:rsidRPr="007019A0" w:rsidRDefault="00E9448B" w:rsidP="00E9448B">
      <w:pPr>
        <w:spacing w:after="0" w:line="240" w:lineRule="auto"/>
        <w:ind w:left="720" w:hanging="720"/>
        <w:rPr>
          <w:rFonts w:cstheme="minorHAnsi"/>
          <w:b/>
          <w:bCs/>
          <w:sz w:val="24"/>
          <w:szCs w:val="24"/>
        </w:rPr>
      </w:pPr>
      <w:r w:rsidRPr="007019A0">
        <w:rPr>
          <w:rFonts w:cstheme="minorHAnsi"/>
          <w:b/>
          <w:bCs/>
          <w:sz w:val="24"/>
          <w:szCs w:val="24"/>
        </w:rPr>
        <w:t>1</w:t>
      </w:r>
      <w:r w:rsidR="00DE031C">
        <w:rPr>
          <w:rFonts w:cstheme="minorHAnsi"/>
          <w:b/>
          <w:bCs/>
          <w:sz w:val="24"/>
          <w:szCs w:val="24"/>
        </w:rPr>
        <w:t>2</w:t>
      </w:r>
      <w:r w:rsidRPr="007019A0">
        <w:rPr>
          <w:rFonts w:cstheme="minorHAnsi"/>
          <w:b/>
          <w:bCs/>
          <w:sz w:val="24"/>
          <w:szCs w:val="24"/>
        </w:rPr>
        <w:tab/>
        <w:t>Date of Next Meeting</w:t>
      </w:r>
    </w:p>
    <w:p w14:paraId="568F10B3" w14:textId="77777777" w:rsidR="00E9448B" w:rsidRPr="007019A0" w:rsidRDefault="00E9448B" w:rsidP="00E9448B">
      <w:pPr>
        <w:spacing w:after="0" w:line="240" w:lineRule="auto"/>
        <w:ind w:left="720"/>
        <w:rPr>
          <w:rFonts w:cstheme="minorHAnsi"/>
          <w:sz w:val="24"/>
          <w:szCs w:val="24"/>
        </w:rPr>
      </w:pPr>
      <w:r w:rsidRPr="007019A0">
        <w:rPr>
          <w:rFonts w:cstheme="minorHAnsi"/>
          <w:sz w:val="24"/>
          <w:szCs w:val="24"/>
        </w:rPr>
        <w:t>This was confirmed as the</w:t>
      </w:r>
      <w:r w:rsidR="00DE031C">
        <w:rPr>
          <w:rFonts w:cstheme="minorHAnsi"/>
          <w:sz w:val="24"/>
          <w:szCs w:val="24"/>
        </w:rPr>
        <w:t xml:space="preserve"> </w:t>
      </w:r>
      <w:proofErr w:type="gramStart"/>
      <w:r w:rsidR="00DE031C">
        <w:rPr>
          <w:rFonts w:cstheme="minorHAnsi"/>
          <w:sz w:val="24"/>
          <w:szCs w:val="24"/>
        </w:rPr>
        <w:t>10</w:t>
      </w:r>
      <w:r w:rsidR="00DE031C" w:rsidRPr="00DE031C">
        <w:rPr>
          <w:rFonts w:cstheme="minorHAnsi"/>
          <w:sz w:val="24"/>
          <w:szCs w:val="24"/>
          <w:vertAlign w:val="superscript"/>
        </w:rPr>
        <w:t>th</w:t>
      </w:r>
      <w:proofErr w:type="gramEnd"/>
      <w:r w:rsidR="00DE031C">
        <w:rPr>
          <w:rFonts w:cstheme="minorHAnsi"/>
          <w:sz w:val="24"/>
          <w:szCs w:val="24"/>
        </w:rPr>
        <w:t xml:space="preserve"> May</w:t>
      </w:r>
      <w:r w:rsidRPr="007019A0">
        <w:rPr>
          <w:rFonts w:cstheme="minorHAnsi"/>
          <w:sz w:val="24"/>
          <w:szCs w:val="24"/>
        </w:rPr>
        <w:t xml:space="preserve"> 2023 at 7.30pm </w:t>
      </w:r>
      <w:r w:rsidR="00DE031C">
        <w:rPr>
          <w:rFonts w:cstheme="minorHAnsi"/>
          <w:sz w:val="24"/>
          <w:szCs w:val="24"/>
        </w:rPr>
        <w:t>at Tuttington Church</w:t>
      </w:r>
    </w:p>
    <w:p w14:paraId="49808542" w14:textId="77777777" w:rsidR="00E9448B" w:rsidRPr="007019A0" w:rsidRDefault="00E9448B" w:rsidP="00E9448B">
      <w:pPr>
        <w:spacing w:after="0" w:line="240" w:lineRule="auto"/>
        <w:ind w:left="720"/>
        <w:rPr>
          <w:rFonts w:cstheme="minorHAnsi"/>
          <w:sz w:val="24"/>
          <w:szCs w:val="24"/>
        </w:rPr>
      </w:pPr>
    </w:p>
    <w:p w14:paraId="628513D6" w14:textId="77777777" w:rsidR="00E9448B" w:rsidRPr="007019A0" w:rsidRDefault="00E9448B" w:rsidP="00E9448B">
      <w:pPr>
        <w:spacing w:after="0" w:line="240" w:lineRule="auto"/>
        <w:ind w:left="720"/>
        <w:rPr>
          <w:rFonts w:cstheme="minorHAnsi"/>
          <w:sz w:val="24"/>
          <w:szCs w:val="24"/>
        </w:rPr>
      </w:pPr>
      <w:r w:rsidRPr="007019A0">
        <w:rPr>
          <w:rFonts w:cstheme="minorHAnsi"/>
          <w:sz w:val="24"/>
          <w:szCs w:val="24"/>
        </w:rPr>
        <w:t>The meeting closed at 8.</w:t>
      </w:r>
      <w:r w:rsidR="00DE031C">
        <w:rPr>
          <w:rFonts w:cstheme="minorHAnsi"/>
          <w:sz w:val="24"/>
          <w:szCs w:val="24"/>
        </w:rPr>
        <w:t>48</w:t>
      </w:r>
      <w:r w:rsidRPr="007019A0">
        <w:rPr>
          <w:rFonts w:cstheme="minorHAnsi"/>
          <w:sz w:val="24"/>
          <w:szCs w:val="24"/>
        </w:rPr>
        <w:t>pm</w:t>
      </w:r>
    </w:p>
    <w:bookmarkEnd w:id="0"/>
    <w:p w14:paraId="2656D0EF" w14:textId="77777777" w:rsidR="00E9448B" w:rsidRPr="00F4362B" w:rsidRDefault="00E9448B" w:rsidP="00E9448B">
      <w:pPr>
        <w:spacing w:after="0" w:line="240" w:lineRule="auto"/>
        <w:ind w:left="720"/>
        <w:rPr>
          <w:rFonts w:cstheme="minorHAnsi"/>
          <w:color w:val="00B050"/>
          <w:sz w:val="24"/>
          <w:szCs w:val="24"/>
        </w:rPr>
      </w:pPr>
    </w:p>
    <w:sectPr w:rsidR="00E9448B" w:rsidRPr="00F4362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0300" w14:textId="77777777" w:rsidR="002E3C26" w:rsidRDefault="002E3C26" w:rsidP="00E9448B">
      <w:pPr>
        <w:spacing w:after="0" w:line="240" w:lineRule="auto"/>
      </w:pPr>
      <w:r>
        <w:separator/>
      </w:r>
    </w:p>
  </w:endnote>
  <w:endnote w:type="continuationSeparator" w:id="0">
    <w:p w14:paraId="2E654C92" w14:textId="77777777" w:rsidR="002E3C26" w:rsidRDefault="002E3C26" w:rsidP="00E9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7274" w14:textId="77777777" w:rsidR="00BD5FC7" w:rsidRDefault="00BD5FC7">
    <w:pPr>
      <w:pStyle w:val="Footer"/>
    </w:pPr>
    <w:proofErr w:type="spellStart"/>
    <w:r>
      <w:t>Bugh</w:t>
    </w:r>
    <w:proofErr w:type="spellEnd"/>
    <w:r>
      <w:t xml:space="preserve"> &amp; </w:t>
    </w:r>
    <w:proofErr w:type="spellStart"/>
    <w:r>
      <w:t>Tuttington</w:t>
    </w:r>
    <w:proofErr w:type="spellEnd"/>
    <w:r>
      <w:t xml:space="preserve"> Minutes 11.1.23</w:t>
    </w:r>
    <w:r>
      <w:tab/>
    </w:r>
    <w:r>
      <w:tab/>
      <w:t xml:space="preserve">Page </w:t>
    </w:r>
    <w:r>
      <w:rPr>
        <w:b/>
        <w:bCs/>
      </w:rPr>
      <w:fldChar w:fldCharType="begin"/>
    </w:r>
    <w:r>
      <w:rPr>
        <w:b/>
        <w:bCs/>
      </w:rPr>
      <w:instrText xml:space="preserve"> PAGE  \* Arabic  \* MERGEFORMAT </w:instrText>
    </w:r>
    <w:r>
      <w:rPr>
        <w:b/>
        <w:bCs/>
      </w:rPr>
      <w:fldChar w:fldCharType="separate"/>
    </w:r>
    <w:r w:rsidR="00FD04E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D04E7">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F0BF" w14:textId="77777777" w:rsidR="002E3C26" w:rsidRDefault="002E3C26" w:rsidP="00E9448B">
      <w:pPr>
        <w:spacing w:after="0" w:line="240" w:lineRule="auto"/>
      </w:pPr>
      <w:r>
        <w:separator/>
      </w:r>
    </w:p>
  </w:footnote>
  <w:footnote w:type="continuationSeparator" w:id="0">
    <w:p w14:paraId="6269E071" w14:textId="77777777" w:rsidR="002E3C26" w:rsidRDefault="002E3C26" w:rsidP="00E9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3730684"/>
  <w:bookmarkStart w:id="3" w:name="_Hlk123730701"/>
  <w:p w14:paraId="02E3CD21" w14:textId="77777777" w:rsidR="00BD5FC7" w:rsidRPr="00D13750" w:rsidRDefault="00000000" w:rsidP="00E9448B">
    <w:pPr>
      <w:pStyle w:val="Header"/>
      <w:pBdr>
        <w:bottom w:val="thickThinSmallGap" w:sz="24" w:space="1" w:color="823B0B" w:themeColor="accent2" w:themeShade="7F"/>
      </w:pBdr>
      <w:jc w:val="center"/>
      <w:rPr>
        <w:rFonts w:eastAsiaTheme="majorEastAsia" w:cstheme="minorHAnsi"/>
        <w:sz w:val="28"/>
        <w:szCs w:val="28"/>
      </w:rPr>
    </w:pPr>
    <w:sdt>
      <w:sdtPr>
        <w:rPr>
          <w:rFonts w:ascii="Calibri" w:eastAsia="Times New Roman" w:hAnsi="Calibri" w:cs="Calibri"/>
          <w:sz w:val="28"/>
          <w:szCs w:val="28"/>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BD5FC7" w:rsidRPr="00A901D9">
          <w:rPr>
            <w:rFonts w:ascii="Calibri" w:eastAsia="Times New Roman" w:hAnsi="Calibri" w:cs="Calibri"/>
            <w:sz w:val="28"/>
            <w:szCs w:val="28"/>
          </w:rPr>
          <w:t xml:space="preserve">Minutes of the meeting of Burgh and Tuttington Parish Council Meeting held on Wednesday </w:t>
        </w:r>
        <w:r w:rsidR="001142EC">
          <w:rPr>
            <w:rFonts w:ascii="Calibri" w:eastAsia="Times New Roman" w:hAnsi="Calibri" w:cs="Calibri"/>
            <w:sz w:val="28"/>
            <w:szCs w:val="28"/>
          </w:rPr>
          <w:t>08</w:t>
        </w:r>
        <w:r w:rsidR="00BD5FC7" w:rsidRPr="00A901D9">
          <w:rPr>
            <w:rFonts w:ascii="Calibri" w:eastAsia="Times New Roman" w:hAnsi="Calibri" w:cs="Calibri"/>
            <w:sz w:val="28"/>
            <w:szCs w:val="28"/>
          </w:rPr>
          <w:t>/</w:t>
        </w:r>
        <w:r w:rsidR="00BD5FC7">
          <w:rPr>
            <w:rFonts w:ascii="Calibri" w:eastAsia="Times New Roman" w:hAnsi="Calibri" w:cs="Calibri"/>
            <w:sz w:val="28"/>
            <w:szCs w:val="28"/>
          </w:rPr>
          <w:t>0</w:t>
        </w:r>
        <w:r w:rsidR="001142EC">
          <w:rPr>
            <w:rFonts w:ascii="Calibri" w:eastAsia="Times New Roman" w:hAnsi="Calibri" w:cs="Calibri"/>
            <w:sz w:val="28"/>
            <w:szCs w:val="28"/>
          </w:rPr>
          <w:t>3</w:t>
        </w:r>
        <w:r w:rsidR="00BD5FC7" w:rsidRPr="00A901D9">
          <w:rPr>
            <w:rFonts w:ascii="Calibri" w:eastAsia="Times New Roman" w:hAnsi="Calibri" w:cs="Calibri"/>
            <w:sz w:val="28"/>
            <w:szCs w:val="28"/>
          </w:rPr>
          <w:t>/202</w:t>
        </w:r>
        <w:r w:rsidR="00BD5FC7">
          <w:rPr>
            <w:rFonts w:ascii="Calibri" w:eastAsia="Times New Roman" w:hAnsi="Calibri" w:cs="Calibri"/>
            <w:sz w:val="28"/>
            <w:szCs w:val="28"/>
          </w:rPr>
          <w:t>3</w:t>
        </w:r>
        <w:r w:rsidR="00BD5FC7" w:rsidRPr="00A901D9">
          <w:rPr>
            <w:rFonts w:ascii="Calibri" w:eastAsia="Times New Roman" w:hAnsi="Calibri" w:cs="Calibri"/>
            <w:sz w:val="28"/>
            <w:szCs w:val="28"/>
          </w:rPr>
          <w:t xml:space="preserve"> in Burgh Reading Room at 7.30 p.m.</w:t>
        </w:r>
      </w:sdtContent>
    </w:sdt>
  </w:p>
  <w:bookmarkEnd w:id="2"/>
  <w:bookmarkEnd w:id="3"/>
  <w:p w14:paraId="78411FBC" w14:textId="77777777" w:rsidR="00BD5FC7" w:rsidRDefault="00BD5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B"/>
    <w:rsid w:val="00020D61"/>
    <w:rsid w:val="001142EC"/>
    <w:rsid w:val="002E3C26"/>
    <w:rsid w:val="002E6D1B"/>
    <w:rsid w:val="004A1EEF"/>
    <w:rsid w:val="005235A5"/>
    <w:rsid w:val="005358E3"/>
    <w:rsid w:val="00621D8A"/>
    <w:rsid w:val="00697529"/>
    <w:rsid w:val="007019A0"/>
    <w:rsid w:val="0073731F"/>
    <w:rsid w:val="007F3DB6"/>
    <w:rsid w:val="008632F8"/>
    <w:rsid w:val="00A514E1"/>
    <w:rsid w:val="00B3797D"/>
    <w:rsid w:val="00BB1F83"/>
    <w:rsid w:val="00BD5FC7"/>
    <w:rsid w:val="00CB222F"/>
    <w:rsid w:val="00CE2402"/>
    <w:rsid w:val="00D36C31"/>
    <w:rsid w:val="00D743CB"/>
    <w:rsid w:val="00DC54E4"/>
    <w:rsid w:val="00DE031C"/>
    <w:rsid w:val="00E9448B"/>
    <w:rsid w:val="00F26157"/>
    <w:rsid w:val="00F4362B"/>
    <w:rsid w:val="00FD04E7"/>
    <w:rsid w:val="00FD4855"/>
    <w:rsid w:val="00FD5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20AFB"/>
  <w15:docId w15:val="{61303176-89F2-4DD5-8FE1-78E5D9A2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48B"/>
    <w:rPr>
      <w:color w:val="0563C1" w:themeColor="hyperlink"/>
      <w:u w:val="single"/>
    </w:rPr>
  </w:style>
  <w:style w:type="paragraph" w:styleId="Header">
    <w:name w:val="header"/>
    <w:basedOn w:val="Normal"/>
    <w:link w:val="HeaderChar"/>
    <w:uiPriority w:val="99"/>
    <w:unhideWhenUsed/>
    <w:rsid w:val="00E94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8B"/>
  </w:style>
  <w:style w:type="paragraph" w:styleId="Footer">
    <w:name w:val="footer"/>
    <w:basedOn w:val="Normal"/>
    <w:link w:val="FooterChar"/>
    <w:uiPriority w:val="99"/>
    <w:unhideWhenUsed/>
    <w:rsid w:val="00E94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 of the meeting of Burgh and Tuttington Parish Council Meeting held on Wednesday 08/03/2023 in Burgh Reading Room at 7.30 p.m.</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Burgh and Tuttington Parish Council Meeting held on Wednesday 08/03/2023 in Burgh Reading Room at 7.30 p.m.</dc:title>
  <dc:subject/>
  <dc:creator>Sue Lake</dc:creator>
  <cp:keywords/>
  <dc:description/>
  <cp:lastModifiedBy>Ian Kinghorn</cp:lastModifiedBy>
  <cp:revision>2</cp:revision>
  <cp:lastPrinted>2023-02-02T09:55:00Z</cp:lastPrinted>
  <dcterms:created xsi:type="dcterms:W3CDTF">2023-05-04T06:01:00Z</dcterms:created>
  <dcterms:modified xsi:type="dcterms:W3CDTF">2023-05-04T06:01:00Z</dcterms:modified>
</cp:coreProperties>
</file>